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70" w:rsidRPr="0063127C" w:rsidRDefault="00506A70" w:rsidP="0063127C">
      <w:pPr>
        <w:pStyle w:val="affd"/>
      </w:pPr>
      <w:r w:rsidRPr="0063127C">
        <w:t>БАЛТИЙСКАЯ МЕЖДУНАРОДНАЯ АКАДЕМИЯ</w:t>
      </w:r>
    </w:p>
    <w:p w:rsidR="0063127C" w:rsidRDefault="00506A70" w:rsidP="0063127C">
      <w:pPr>
        <w:pStyle w:val="affd"/>
      </w:pPr>
      <w:r w:rsidRPr="0063127C">
        <w:t xml:space="preserve">Программа профессионального бакалавра </w:t>
      </w:r>
      <w:r w:rsidR="0063127C" w:rsidRPr="0063127C">
        <w:t>"</w:t>
      </w:r>
      <w:r w:rsidRPr="0063127C">
        <w:t>Связи с общественностью</w:t>
      </w:r>
      <w:r w:rsidR="0063127C" w:rsidRPr="0063127C">
        <w:t>"</w:t>
      </w:r>
    </w:p>
    <w:p w:rsidR="003B7FE9" w:rsidRDefault="003B7FE9" w:rsidP="0063127C">
      <w:pPr>
        <w:pStyle w:val="affd"/>
        <w:rPr>
          <w:szCs w:val="72"/>
        </w:rPr>
      </w:pPr>
    </w:p>
    <w:p w:rsidR="003B7FE9" w:rsidRDefault="003B7FE9" w:rsidP="0063127C">
      <w:pPr>
        <w:pStyle w:val="affd"/>
        <w:rPr>
          <w:szCs w:val="72"/>
        </w:rPr>
      </w:pPr>
    </w:p>
    <w:p w:rsidR="003B7FE9" w:rsidRDefault="003B7FE9" w:rsidP="0063127C">
      <w:pPr>
        <w:pStyle w:val="affd"/>
        <w:rPr>
          <w:szCs w:val="72"/>
        </w:rPr>
      </w:pPr>
    </w:p>
    <w:p w:rsidR="003B7FE9" w:rsidRDefault="003B7FE9" w:rsidP="0063127C">
      <w:pPr>
        <w:pStyle w:val="affd"/>
        <w:rPr>
          <w:szCs w:val="72"/>
        </w:rPr>
      </w:pPr>
    </w:p>
    <w:p w:rsidR="003B7FE9" w:rsidRDefault="003B7FE9" w:rsidP="0063127C">
      <w:pPr>
        <w:pStyle w:val="affd"/>
        <w:rPr>
          <w:szCs w:val="72"/>
        </w:rPr>
      </w:pPr>
    </w:p>
    <w:p w:rsidR="0063127C" w:rsidRPr="0063127C" w:rsidRDefault="00506A70" w:rsidP="0063127C">
      <w:pPr>
        <w:pStyle w:val="affd"/>
        <w:rPr>
          <w:szCs w:val="72"/>
        </w:rPr>
      </w:pPr>
      <w:r w:rsidRPr="0063127C">
        <w:rPr>
          <w:szCs w:val="72"/>
        </w:rPr>
        <w:t>ДИПЛОМНАЯ РАБОТА</w:t>
      </w:r>
    </w:p>
    <w:p w:rsidR="0063127C" w:rsidRPr="0063127C" w:rsidRDefault="00506A70" w:rsidP="0063127C">
      <w:pPr>
        <w:pStyle w:val="affd"/>
      </w:pPr>
      <w:r w:rsidRPr="0063127C">
        <w:t>На тему</w:t>
      </w:r>
      <w:r w:rsidR="0063127C" w:rsidRPr="0063127C">
        <w:t>:</w:t>
      </w:r>
    </w:p>
    <w:p w:rsidR="003B7FE9" w:rsidRDefault="0063127C" w:rsidP="003B7FE9">
      <w:pPr>
        <w:pStyle w:val="affd"/>
      </w:pPr>
      <w:r w:rsidRPr="0063127C">
        <w:t>"</w:t>
      </w:r>
      <w:r w:rsidR="00506A70" w:rsidRPr="0063127C">
        <w:t xml:space="preserve">Использование технологий PR и рекламы в продвижении новых туристических маршрутов </w:t>
      </w:r>
    </w:p>
    <w:p w:rsidR="0063127C" w:rsidRDefault="00506A70" w:rsidP="003B7FE9">
      <w:pPr>
        <w:pStyle w:val="affd"/>
      </w:pPr>
      <w:r w:rsidRPr="0063127C">
        <w:t>(на примере турфирмы Estravel Vilnius Amercan Express</w:t>
      </w:r>
      <w:r w:rsidR="0063127C">
        <w:t>)"</w:t>
      </w:r>
    </w:p>
    <w:p w:rsidR="003B7FE9" w:rsidRDefault="003B7FE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B7FE9" w:rsidRDefault="003B7FE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B7FE9" w:rsidRDefault="003B7FE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3B7FE9">
      <w:pPr>
        <w:pStyle w:val="affd"/>
        <w:jc w:val="left"/>
      </w:pPr>
      <w:r w:rsidRPr="0063127C">
        <w:t>студента</w:t>
      </w:r>
    </w:p>
    <w:p w:rsidR="0063127C" w:rsidRDefault="00506A70" w:rsidP="003B7FE9">
      <w:pPr>
        <w:pStyle w:val="affd"/>
        <w:jc w:val="left"/>
      </w:pPr>
      <w:r w:rsidRPr="0063127C">
        <w:t>вечернего отделения</w:t>
      </w:r>
    </w:p>
    <w:p w:rsidR="0063127C" w:rsidRPr="0063127C" w:rsidRDefault="00506A70" w:rsidP="003B7FE9">
      <w:pPr>
        <w:pStyle w:val="affd"/>
        <w:jc w:val="left"/>
      </w:pPr>
      <w:r w:rsidRPr="0063127C">
        <w:t>Алисия Ланда Медина</w:t>
      </w:r>
    </w:p>
    <w:p w:rsidR="0063127C" w:rsidRPr="0063127C" w:rsidRDefault="00506A70" w:rsidP="003B7FE9">
      <w:pPr>
        <w:pStyle w:val="affd"/>
        <w:jc w:val="left"/>
      </w:pPr>
      <w:r w:rsidRPr="0063127C">
        <w:t>Научный руководитель</w:t>
      </w:r>
    </w:p>
    <w:p w:rsidR="0063127C" w:rsidRDefault="00506A70" w:rsidP="003B7FE9">
      <w:pPr>
        <w:pStyle w:val="affd"/>
        <w:jc w:val="left"/>
      </w:pPr>
      <w:r w:rsidRPr="0063127C">
        <w:t>лектор П</w:t>
      </w:r>
      <w:r w:rsidR="0063127C">
        <w:t xml:space="preserve">.И. </w:t>
      </w:r>
      <w:r w:rsidRPr="0063127C">
        <w:t>Антропов</w:t>
      </w:r>
    </w:p>
    <w:p w:rsidR="0063127C" w:rsidRDefault="00506A70" w:rsidP="003B7FE9">
      <w:pPr>
        <w:pStyle w:val="affd"/>
        <w:jc w:val="left"/>
      </w:pPr>
      <w:r w:rsidRPr="0063127C">
        <w:t>Допустить к защите</w:t>
      </w:r>
    </w:p>
    <w:p w:rsidR="00506A70" w:rsidRPr="0063127C" w:rsidRDefault="00506A70" w:rsidP="003B7FE9">
      <w:pPr>
        <w:pStyle w:val="affd"/>
        <w:jc w:val="left"/>
      </w:pPr>
      <w:r w:rsidRPr="0063127C">
        <w:t>Директор программы</w:t>
      </w:r>
    </w:p>
    <w:p w:rsidR="0063127C" w:rsidRDefault="00506A70" w:rsidP="003B7FE9">
      <w:pPr>
        <w:pStyle w:val="affd"/>
        <w:jc w:val="left"/>
      </w:pPr>
      <w:r w:rsidRPr="0063127C">
        <w:t>проф</w:t>
      </w:r>
      <w:r w:rsidR="0063127C">
        <w:t xml:space="preserve">.В.Я. </w:t>
      </w:r>
      <w:r w:rsidRPr="0063127C">
        <w:t>Качан</w:t>
      </w:r>
    </w:p>
    <w:p w:rsidR="0063127C" w:rsidRDefault="0063127C" w:rsidP="003B7FE9">
      <w:pPr>
        <w:pStyle w:val="affd"/>
        <w:jc w:val="left"/>
        <w:rPr>
          <w:lang w:val="en-GB"/>
        </w:rPr>
      </w:pPr>
      <w:r w:rsidRPr="0063127C">
        <w:rPr>
          <w:lang w:val="en-GB"/>
        </w:rPr>
        <w:t>"</w:t>
      </w:r>
      <w:r w:rsidR="00506A70" w:rsidRPr="0063127C">
        <w:rPr>
          <w:lang w:val="en-GB"/>
        </w:rPr>
        <w:t>___</w:t>
      </w:r>
      <w:r w:rsidRPr="0063127C">
        <w:rPr>
          <w:lang w:val="en-GB"/>
        </w:rPr>
        <w:t>"</w:t>
      </w:r>
      <w:r w:rsidR="00506A70" w:rsidRPr="0063127C">
        <w:rPr>
          <w:lang w:val="en-GB"/>
        </w:rPr>
        <w:t xml:space="preserve"> _______________ 2008</w:t>
      </w:r>
      <w:r w:rsidR="00506A70" w:rsidRPr="0063127C">
        <w:t>г</w:t>
      </w:r>
      <w:r>
        <w:rPr>
          <w:lang w:val="en-GB"/>
        </w:rPr>
        <w:t>.</w:t>
      </w:r>
    </w:p>
    <w:p w:rsidR="003B7FE9" w:rsidRDefault="003B7FE9" w:rsidP="003B7FE9">
      <w:pPr>
        <w:pStyle w:val="affd"/>
      </w:pPr>
    </w:p>
    <w:p w:rsidR="003B7FE9" w:rsidRDefault="003B7FE9" w:rsidP="003B7FE9">
      <w:pPr>
        <w:pStyle w:val="affd"/>
      </w:pPr>
    </w:p>
    <w:p w:rsidR="003B7FE9" w:rsidRDefault="003B7FE9" w:rsidP="003B7FE9">
      <w:pPr>
        <w:pStyle w:val="affd"/>
      </w:pPr>
    </w:p>
    <w:p w:rsidR="003B7FE9" w:rsidRDefault="003B7FE9" w:rsidP="003B7FE9">
      <w:pPr>
        <w:pStyle w:val="affd"/>
      </w:pPr>
    </w:p>
    <w:p w:rsidR="003B7FE9" w:rsidRDefault="003B7FE9" w:rsidP="003B7FE9">
      <w:pPr>
        <w:pStyle w:val="affd"/>
      </w:pPr>
    </w:p>
    <w:p w:rsidR="0063127C" w:rsidRDefault="00506A70" w:rsidP="003B7FE9">
      <w:pPr>
        <w:pStyle w:val="affd"/>
        <w:rPr>
          <w:lang w:val="en-US"/>
        </w:rPr>
      </w:pPr>
      <w:r w:rsidRPr="0063127C">
        <w:t>Рига</w:t>
      </w:r>
      <w:r w:rsidRPr="0063127C">
        <w:rPr>
          <w:lang w:val="en-US"/>
        </w:rPr>
        <w:t xml:space="preserve"> 2008</w:t>
      </w:r>
      <w:r w:rsidRPr="0063127C">
        <w:t>г</w:t>
      </w:r>
      <w:r w:rsidR="0063127C">
        <w:rPr>
          <w:lang w:val="en-US"/>
        </w:rPr>
        <w:t>.</w:t>
      </w:r>
    </w:p>
    <w:p w:rsidR="0063127C" w:rsidRPr="0063127C" w:rsidRDefault="0063127C" w:rsidP="003B7FE9">
      <w:pPr>
        <w:pStyle w:val="aff8"/>
        <w:rPr>
          <w:lang w:val="lv-LV"/>
        </w:rPr>
      </w:pPr>
      <w:r>
        <w:rPr>
          <w:lang w:val="lv-LV"/>
        </w:rPr>
        <w:br w:type="page"/>
      </w:r>
      <w:r w:rsidRPr="0063127C">
        <w:rPr>
          <w:lang w:val="lv-LV"/>
        </w:rPr>
        <w:lastRenderedPageBreak/>
        <w:t>Anotācija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v-LV"/>
        </w:rPr>
      </w:pPr>
      <w:r w:rsidRPr="0063127C">
        <w:rPr>
          <w:szCs w:val="28"/>
          <w:lang w:val="lv-LV"/>
        </w:rPr>
        <w:t xml:space="preserve">Šis darbs </w:t>
      </w:r>
      <w:r w:rsidR="0063127C" w:rsidRPr="0063127C">
        <w:rPr>
          <w:szCs w:val="28"/>
          <w:lang w:val="lv-LV"/>
        </w:rPr>
        <w:t>"</w:t>
      </w:r>
      <w:r w:rsidRPr="0063127C">
        <w:rPr>
          <w:szCs w:val="28"/>
          <w:lang w:val="lv-LV"/>
        </w:rPr>
        <w:t xml:space="preserve">PR tehnoloģiju un reklāmas izmantošana jaunu tūrisma maršrutu virzīšanā (balstoties uz tūrisma aģentūras </w:t>
      </w:r>
      <w:r w:rsidR="0063127C" w:rsidRPr="0063127C">
        <w:rPr>
          <w:szCs w:val="28"/>
          <w:lang w:val="lv-LV"/>
        </w:rPr>
        <w:t>"</w:t>
      </w:r>
      <w:r w:rsidRPr="0063127C">
        <w:rPr>
          <w:szCs w:val="28"/>
          <w:lang w:val="lv-LV"/>
        </w:rPr>
        <w:t>Estravel Vilnius American Express</w:t>
      </w:r>
      <w:r w:rsidR="0063127C" w:rsidRPr="0063127C">
        <w:rPr>
          <w:szCs w:val="28"/>
          <w:lang w:val="lv-LV"/>
        </w:rPr>
        <w:t>"</w:t>
      </w:r>
      <w:r w:rsidRPr="0063127C">
        <w:rPr>
          <w:szCs w:val="28"/>
          <w:lang w:val="lv-LV"/>
        </w:rPr>
        <w:t xml:space="preserve"> piemēru</w:t>
      </w:r>
      <w:r w:rsidR="0063127C" w:rsidRPr="0063127C">
        <w:rPr>
          <w:szCs w:val="28"/>
          <w:lang w:val="lv-LV"/>
        </w:rPr>
        <w:t xml:space="preserve">) </w:t>
      </w:r>
      <w:r w:rsidRPr="0063127C">
        <w:rPr>
          <w:szCs w:val="28"/>
          <w:lang w:val="lv-LV"/>
        </w:rPr>
        <w:t xml:space="preserve">ir veltīts aktuāla jautājuma risināšanai </w:t>
      </w:r>
      <w:r w:rsidR="0063127C">
        <w:rPr>
          <w:szCs w:val="28"/>
          <w:lang w:val="lv-LV"/>
        </w:rPr>
        <w:t>-</w:t>
      </w:r>
      <w:r w:rsidRPr="0063127C">
        <w:rPr>
          <w:szCs w:val="28"/>
          <w:lang w:val="lv-LV"/>
        </w:rPr>
        <w:t xml:space="preserve"> tūrisma produkta virzīšanas Lietuvas tirgū veidu atlasei</w:t>
      </w:r>
      <w:r w:rsidR="0063127C">
        <w:rPr>
          <w:szCs w:val="28"/>
          <w:lang w:val="lv-LV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v-LV"/>
        </w:rPr>
      </w:pPr>
      <w:r w:rsidRPr="0063127C">
        <w:rPr>
          <w:szCs w:val="28"/>
          <w:lang w:val="lv-LV"/>
        </w:rPr>
        <w:t>Darbā izskaidroti tūrisma, reklāmas un sabiedrisko attiecību (Public Relations</w:t>
      </w:r>
      <w:r w:rsidR="0063127C" w:rsidRPr="0063127C">
        <w:rPr>
          <w:szCs w:val="28"/>
          <w:lang w:val="lv-LV"/>
        </w:rPr>
        <w:t xml:space="preserve">) </w:t>
      </w:r>
      <w:r w:rsidRPr="0063127C">
        <w:rPr>
          <w:szCs w:val="28"/>
          <w:lang w:val="lv-LV"/>
        </w:rPr>
        <w:t>pamatjēdzieni, kā arī izanalizēta to specifika un ietekmējošā loma uz tūrisma maršruta virzīšanu</w:t>
      </w:r>
      <w:r w:rsidR="0063127C" w:rsidRPr="0063127C">
        <w:rPr>
          <w:szCs w:val="28"/>
          <w:lang w:val="lv-LV"/>
        </w:rPr>
        <w:t xml:space="preserve">. </w:t>
      </w:r>
      <w:r w:rsidRPr="0063127C">
        <w:rPr>
          <w:szCs w:val="28"/>
          <w:lang w:val="lv-LV"/>
        </w:rPr>
        <w:t xml:space="preserve">Īpaša uzmanība pievērsta reklāmas un PR pamatmetožu, ko pielieto lietuviešu tūrisma aģentūra </w:t>
      </w:r>
      <w:r w:rsidR="0063127C" w:rsidRPr="0063127C">
        <w:rPr>
          <w:szCs w:val="28"/>
          <w:lang w:val="lv-LV"/>
        </w:rPr>
        <w:t>"</w:t>
      </w:r>
      <w:r w:rsidRPr="0063127C">
        <w:rPr>
          <w:szCs w:val="28"/>
          <w:lang w:val="lv-LV"/>
        </w:rPr>
        <w:t>Estravel Vilnius American Express</w:t>
      </w:r>
      <w:r w:rsidR="0063127C" w:rsidRPr="0063127C">
        <w:rPr>
          <w:szCs w:val="28"/>
          <w:lang w:val="lv-LV"/>
        </w:rPr>
        <w:t>"</w:t>
      </w:r>
      <w:r w:rsidRPr="0063127C">
        <w:rPr>
          <w:szCs w:val="28"/>
          <w:lang w:val="lv-LV"/>
        </w:rPr>
        <w:t>, analīzei</w:t>
      </w:r>
      <w:r w:rsidR="0063127C" w:rsidRPr="0063127C">
        <w:rPr>
          <w:szCs w:val="28"/>
          <w:lang w:val="lv-LV"/>
        </w:rPr>
        <w:t xml:space="preserve">. </w:t>
      </w:r>
      <w:r w:rsidRPr="0063127C">
        <w:rPr>
          <w:szCs w:val="28"/>
          <w:lang w:val="lv-LV"/>
        </w:rPr>
        <w:t>Noskaidrotas reklāmas un PR pamatmetodes, ko pielieto Lietuvas tūrisma aģentūras</w:t>
      </w:r>
      <w:r w:rsidR="0063127C" w:rsidRPr="0063127C">
        <w:rPr>
          <w:szCs w:val="28"/>
          <w:lang w:val="lv-LV"/>
        </w:rPr>
        <w:t xml:space="preserve">. </w:t>
      </w:r>
      <w:r w:rsidRPr="0063127C">
        <w:rPr>
          <w:szCs w:val="28"/>
          <w:lang w:val="lv-LV"/>
        </w:rPr>
        <w:t>Tas labi papildina reklāmas kampaņu un PR-kampaņu piemērus</w:t>
      </w:r>
      <w:r w:rsidR="0063127C">
        <w:rPr>
          <w:szCs w:val="28"/>
          <w:lang w:val="lv-LV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v-LV"/>
        </w:rPr>
      </w:pPr>
      <w:r w:rsidRPr="0063127C">
        <w:rPr>
          <w:szCs w:val="28"/>
          <w:lang w:val="lv-LV"/>
        </w:rPr>
        <w:t>Diplomdarbs sastāv no anotācijas latviešu, krievu un angļu valodās, ievada, trijām nodaļām, secinājumiem, kuros apkopoti iegūtie darba rezultāti un literatūras saraksts</w:t>
      </w:r>
      <w:r w:rsidR="0063127C" w:rsidRPr="0063127C">
        <w:rPr>
          <w:szCs w:val="28"/>
          <w:lang w:val="lv-LV"/>
        </w:rPr>
        <w:t xml:space="preserve">. </w:t>
      </w:r>
      <w:r w:rsidRPr="0063127C">
        <w:rPr>
          <w:szCs w:val="28"/>
          <w:lang w:val="lv-LV"/>
        </w:rPr>
        <w:t>Darbā izmantoti mājaslapu, kuras ir paredzētas tūrisma pakalpojumu reklāmai, paraugi</w:t>
      </w:r>
      <w:r w:rsidR="0063127C">
        <w:rPr>
          <w:szCs w:val="28"/>
          <w:lang w:val="lv-LV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v-LV"/>
        </w:rPr>
      </w:pPr>
      <w:r w:rsidRPr="0063127C">
        <w:rPr>
          <w:szCs w:val="28"/>
          <w:lang w:val="lv-LV"/>
        </w:rPr>
        <w:t xml:space="preserve">Darba apjoms </w:t>
      </w:r>
      <w:r w:rsidR="0063127C">
        <w:rPr>
          <w:szCs w:val="28"/>
          <w:lang w:val="lv-LV"/>
        </w:rPr>
        <w:t>-</w:t>
      </w:r>
      <w:r w:rsidRPr="0063127C">
        <w:rPr>
          <w:szCs w:val="28"/>
          <w:lang w:val="lv-LV"/>
        </w:rPr>
        <w:t xml:space="preserve"> 115 lappuses</w:t>
      </w:r>
      <w:r w:rsidR="0063127C" w:rsidRPr="0063127C">
        <w:rPr>
          <w:szCs w:val="28"/>
          <w:lang w:val="lv-LV"/>
        </w:rPr>
        <w:t xml:space="preserve">. </w:t>
      </w:r>
      <w:r w:rsidRPr="0063127C">
        <w:rPr>
          <w:szCs w:val="28"/>
          <w:lang w:val="lv-LV"/>
        </w:rPr>
        <w:t>Darbā iekļautas 2 tabulas un 5 attēli</w:t>
      </w:r>
      <w:r w:rsidR="0063127C">
        <w:rPr>
          <w:szCs w:val="28"/>
          <w:lang w:val="lv-LV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v-LV"/>
        </w:rPr>
      </w:pPr>
    </w:p>
    <w:p w:rsidR="0063127C" w:rsidRPr="0063127C" w:rsidRDefault="003B7FE9" w:rsidP="003B7FE9">
      <w:pPr>
        <w:pStyle w:val="aff8"/>
        <w:rPr>
          <w:lang w:val="lv-LV"/>
        </w:rPr>
      </w:pPr>
      <w:r>
        <w:rPr>
          <w:lang w:val="lv-LV"/>
        </w:rPr>
        <w:br w:type="page"/>
      </w:r>
      <w:r w:rsidRPr="0063127C">
        <w:rPr>
          <w:lang w:val="lv-LV"/>
        </w:rPr>
        <w:lastRenderedPageBreak/>
        <w:t>Аннотация</w:t>
      </w:r>
    </w:p>
    <w:p w:rsidR="003B7FE9" w:rsidRDefault="003B7FE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Данная работа </w:t>
      </w:r>
      <w:r w:rsidR="0063127C" w:rsidRPr="0063127C">
        <w:rPr>
          <w:szCs w:val="28"/>
        </w:rPr>
        <w:t>"</w:t>
      </w:r>
      <w:r w:rsidRPr="0063127C">
        <w:rPr>
          <w:bCs/>
          <w:szCs w:val="28"/>
        </w:rPr>
        <w:t xml:space="preserve">Использование технологий PR и рекламы в продвижении новых туристических маршрутов (на примере турфирмы </w:t>
      </w:r>
      <w:r w:rsidRPr="0063127C">
        <w:rPr>
          <w:szCs w:val="28"/>
        </w:rPr>
        <w:t>Estravel Vilnius Amercan Express</w:t>
      </w:r>
      <w:r w:rsidR="0063127C">
        <w:rPr>
          <w:bCs/>
          <w:szCs w:val="28"/>
        </w:rPr>
        <w:t>)"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посвящена одному из актуальных вопросов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выбору способов продвижения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туристического продукта на литовском рынке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работе раскрыты основные понятия туризма, рекламы и </w:t>
      </w:r>
      <w:r w:rsidRPr="0063127C">
        <w:rPr>
          <w:szCs w:val="28"/>
          <w:lang w:val="en-US"/>
        </w:rPr>
        <w:t>Public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Relations</w:t>
      </w:r>
      <w:r w:rsidRPr="0063127C">
        <w:rPr>
          <w:szCs w:val="28"/>
        </w:rPr>
        <w:t>, а также проанализированы их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специфика и роль в продвижении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туристического маршрута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Особого внимания заслуживает анализ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 xml:space="preserve">основных методов рекламы 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, используемых литовским туристическим агентством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 xml:space="preserve">Выявлены основные методы рекламы 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>, используемые литовскими туристическими агентствами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Это хорошо дополняют примеры рекламных 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>-кампаний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Дипломная работа состоит из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аннотации на латышском, русском, английском языках, введения, трех глав</w:t>
      </w:r>
      <w:r w:rsidR="0063127C" w:rsidRPr="0063127C">
        <w:rPr>
          <w:szCs w:val="28"/>
        </w:rPr>
        <w:t xml:space="preserve">, </w:t>
      </w:r>
      <w:r w:rsidRPr="0063127C">
        <w:rPr>
          <w:szCs w:val="28"/>
        </w:rPr>
        <w:t>заключения</w:t>
      </w:r>
      <w:r w:rsidRPr="0063127C">
        <w:rPr>
          <w:bCs/>
          <w:szCs w:val="28"/>
        </w:rPr>
        <w:t>, в котором обобщены полученные в работе результаты</w:t>
      </w:r>
      <w:r w:rsidRPr="0063127C">
        <w:rPr>
          <w:szCs w:val="28"/>
        </w:rPr>
        <w:t xml:space="preserve"> и список литературы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работе использованы образцы интернет-сайтов, посвященных рекламе туристических услуг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 xml:space="preserve">Объем работы </w:t>
      </w:r>
      <w:r w:rsidR="0063127C">
        <w:rPr>
          <w:bCs/>
          <w:szCs w:val="28"/>
        </w:rPr>
        <w:t>-</w:t>
      </w:r>
      <w:r w:rsidRPr="0063127C">
        <w:rPr>
          <w:bCs/>
          <w:szCs w:val="28"/>
        </w:rPr>
        <w:t xml:space="preserve"> 115 страниц</w:t>
      </w:r>
      <w:r w:rsidR="0063127C" w:rsidRPr="0063127C">
        <w:rPr>
          <w:bCs/>
          <w:szCs w:val="28"/>
        </w:rPr>
        <w:t xml:space="preserve">. </w:t>
      </w:r>
      <w:r w:rsidRPr="0063127C">
        <w:rPr>
          <w:bCs/>
          <w:szCs w:val="28"/>
        </w:rPr>
        <w:t>В ее состав входят 2 таблицы</w:t>
      </w:r>
      <w:r w:rsidR="0063127C">
        <w:rPr>
          <w:bCs/>
          <w:szCs w:val="28"/>
        </w:rPr>
        <w:t xml:space="preserve">,20 </w:t>
      </w:r>
      <w:r w:rsidRPr="0063127C">
        <w:rPr>
          <w:bCs/>
          <w:szCs w:val="28"/>
        </w:rPr>
        <w:t>графиков и 5 рисунков</w:t>
      </w:r>
      <w:r w:rsidR="0063127C">
        <w:rPr>
          <w:bCs/>
          <w:szCs w:val="28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3B7FE9" w:rsidP="003B7FE9">
      <w:pPr>
        <w:pStyle w:val="aff8"/>
        <w:rPr>
          <w:lang w:val="en-US"/>
        </w:rPr>
      </w:pPr>
      <w:r>
        <w:rPr>
          <w:lang w:val="en-US"/>
        </w:rPr>
        <w:br w:type="page"/>
      </w:r>
      <w:r w:rsidRPr="0063127C">
        <w:rPr>
          <w:lang w:val="en-US"/>
        </w:rPr>
        <w:lastRenderedPageBreak/>
        <w:t>Annotation</w:t>
      </w:r>
    </w:p>
    <w:p w:rsidR="003B7FE9" w:rsidRDefault="003B7FE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>This “Use of PR technologies and commercial in new tourist routes promotion (by the example of Estravel Vilnius American Express tourist’s company</w:t>
      </w:r>
      <w:r w:rsidR="0063127C" w:rsidRPr="0063127C">
        <w:rPr>
          <w:szCs w:val="28"/>
          <w:lang w:val="en-US"/>
        </w:rPr>
        <w:t>)</w:t>
      </w:r>
      <w:r w:rsidR="0063127C">
        <w:rPr>
          <w:szCs w:val="28"/>
          <w:lang w:val="en-US"/>
        </w:rPr>
        <w:t xml:space="preserve">" </w:t>
      </w:r>
      <w:r w:rsidRPr="0063127C">
        <w:rPr>
          <w:szCs w:val="28"/>
          <w:lang w:val="en-US"/>
        </w:rPr>
        <w:t xml:space="preserve">paper is dedicated to one of the pressing questions </w:t>
      </w:r>
      <w:r w:rsidR="0063127C">
        <w:rPr>
          <w:szCs w:val="28"/>
          <w:lang w:val="en-US"/>
        </w:rPr>
        <w:t>-</w:t>
      </w:r>
      <w:r w:rsidRPr="0063127C">
        <w:rPr>
          <w:szCs w:val="28"/>
          <w:lang w:val="en-US"/>
        </w:rPr>
        <w:t xml:space="preserve"> choice of tourist’s product promotion methods on Lithuanian market</w:t>
      </w:r>
      <w:r w:rsidR="0063127C">
        <w:rPr>
          <w:szCs w:val="28"/>
          <w:lang w:val="en-US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>In the paper main notions of tourism commercial and Public Relations were revealed, and also theirs specificity and role in tourist’s route promotion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>Analysis of main commercial and PR methods that are used by Lithuanian tourist’s agency “Estravel Vilnius American Express” deserves special attention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>Main commercial and PR methods that are used by Lithuanian tourist’s agencies were revealed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>That is well completed with the examples of commercial an PR-campaigns</w:t>
      </w:r>
      <w:r w:rsidR="0063127C">
        <w:rPr>
          <w:szCs w:val="28"/>
          <w:lang w:val="en-US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>The graduation paper consists of annotation in Latvian, Russian and English languages, introduction, three chapters, conclusion where received results in the work were generalized and list of literature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>Samples of internet sites dedicated to tourist’s service commercial were used in the paper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>The size of graduation paper is 115 pages</w:t>
      </w:r>
      <w:r w:rsidR="0063127C" w:rsidRPr="0063127C">
        <w:rPr>
          <w:szCs w:val="28"/>
          <w:lang w:val="en-US"/>
        </w:rPr>
        <w:t xml:space="preserve">. </w:t>
      </w:r>
      <w:r w:rsidRPr="0063127C">
        <w:rPr>
          <w:szCs w:val="28"/>
          <w:lang w:val="en-US"/>
        </w:rPr>
        <w:t xml:space="preserve">Its forming parts are </w:t>
      </w:r>
      <w:r w:rsidRPr="0063127C">
        <w:rPr>
          <w:szCs w:val="28"/>
          <w:lang w:val="en-GB"/>
        </w:rPr>
        <w:t xml:space="preserve">2 </w:t>
      </w:r>
      <w:r w:rsidRPr="0063127C">
        <w:rPr>
          <w:szCs w:val="28"/>
          <w:lang w:val="en-US"/>
        </w:rPr>
        <w:t>tables</w:t>
      </w:r>
      <w:r w:rsidR="0063127C">
        <w:rPr>
          <w:szCs w:val="28"/>
          <w:lang w:val="en-US"/>
        </w:rPr>
        <w:t xml:space="preserve">,20 </w:t>
      </w:r>
      <w:r w:rsidRPr="00B16679">
        <w:rPr>
          <w:szCs w:val="28"/>
          <w:lang w:val="en-GB"/>
        </w:rPr>
        <w:t>diagram</w:t>
      </w:r>
      <w:r w:rsidRPr="0063127C">
        <w:rPr>
          <w:szCs w:val="28"/>
          <w:lang w:val="en-US"/>
        </w:rPr>
        <w:t xml:space="preserve">s and </w:t>
      </w:r>
      <w:r w:rsidRPr="0063127C">
        <w:rPr>
          <w:szCs w:val="28"/>
          <w:lang w:val="en-GB"/>
        </w:rPr>
        <w:t>5</w:t>
      </w:r>
      <w:r w:rsidRPr="0063127C">
        <w:rPr>
          <w:szCs w:val="28"/>
          <w:lang w:val="en-US"/>
        </w:rPr>
        <w:t xml:space="preserve"> pictures</w:t>
      </w:r>
      <w:r w:rsidR="0063127C">
        <w:rPr>
          <w:szCs w:val="28"/>
          <w:lang w:val="en-US"/>
        </w:rPr>
        <w:t>.</w:t>
      </w:r>
    </w:p>
    <w:p w:rsidR="0063127C" w:rsidRDefault="003B7FE9" w:rsidP="003B7FE9">
      <w:pPr>
        <w:pStyle w:val="aff8"/>
      </w:pPr>
      <w:r>
        <w:rPr>
          <w:lang w:val="en-GB"/>
        </w:rPr>
        <w:br w:type="page"/>
      </w:r>
      <w:r w:rsidR="00506A70" w:rsidRPr="0063127C">
        <w:lastRenderedPageBreak/>
        <w:t>Содержание</w:t>
      </w:r>
    </w:p>
    <w:p w:rsidR="004F2924" w:rsidRPr="0063127C" w:rsidRDefault="004F2924" w:rsidP="003B7FE9">
      <w:pPr>
        <w:pStyle w:val="aff8"/>
      </w:pPr>
    </w:p>
    <w:p w:rsidR="004F2924" w:rsidRDefault="004F2924">
      <w:pPr>
        <w:pStyle w:val="25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32439911" w:history="1">
        <w:r w:rsidRPr="00092AEA">
          <w:rPr>
            <w:rStyle w:val="af0"/>
            <w:noProof/>
          </w:rPr>
          <w:t>Введение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2" w:history="1">
        <w:r w:rsidR="004F2924" w:rsidRPr="00092AEA">
          <w:rPr>
            <w:rStyle w:val="af0"/>
            <w:noProof/>
          </w:rPr>
          <w:t>Глава 1. PR и реклама как важнейшие составные части маркетинговых коммуникаций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3" w:history="1">
        <w:r w:rsidR="004F2924" w:rsidRPr="00092AEA">
          <w:rPr>
            <w:rStyle w:val="af0"/>
            <w:noProof/>
          </w:rPr>
          <w:t>1.1 Сущность и значение в маркетинге услуг интегрированных маркетинговых коммуникаций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4" w:history="1">
        <w:r w:rsidR="004F2924" w:rsidRPr="00092AEA">
          <w:rPr>
            <w:rStyle w:val="af0"/>
            <w:noProof/>
          </w:rPr>
          <w:t>1.2 Место PR и рекламы в структуре интегрированных маркетинговых коммуникаций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5" w:history="1">
        <w:r w:rsidR="004F2924" w:rsidRPr="00092AEA">
          <w:rPr>
            <w:rStyle w:val="af0"/>
            <w:noProof/>
          </w:rPr>
          <w:t>1.3 Методика разработки и проведения пиаровских и рекламных кампаний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6" w:history="1">
        <w:r w:rsidR="004F2924" w:rsidRPr="00092AEA">
          <w:rPr>
            <w:rStyle w:val="af0"/>
            <w:noProof/>
          </w:rPr>
          <w:t>Глава 2. Использование интегрированных маркетинговых коммуникаций в туристическом бизнесе Литвы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7" w:history="1">
        <w:r w:rsidR="004F2924" w:rsidRPr="00092AEA">
          <w:rPr>
            <w:rStyle w:val="af0"/>
            <w:noProof/>
          </w:rPr>
          <w:t>2.1 Тенденции развития туристического бизнеса в Литве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8" w:history="1">
        <w:r w:rsidR="004F2924" w:rsidRPr="00092AEA">
          <w:rPr>
            <w:rStyle w:val="af0"/>
            <w:noProof/>
          </w:rPr>
          <w:t>2.2 Основные виды рекламы, используемые в литовском туристическом бизнесе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19" w:history="1">
        <w:r w:rsidR="004F2924" w:rsidRPr="00092AEA">
          <w:rPr>
            <w:rStyle w:val="af0"/>
            <w:noProof/>
          </w:rPr>
          <w:t>2.3 Особая роль PR в популяризации новых туристических маршрутов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0" w:history="1">
        <w:r w:rsidR="004F2924" w:rsidRPr="00092AEA">
          <w:rPr>
            <w:rStyle w:val="af0"/>
            <w:noProof/>
          </w:rPr>
          <w:t>Глава 3. Пути совершенствования использования PR и рекламы в продвижении новых маршрутов турфирмы "</w:t>
        </w:r>
        <w:r w:rsidR="004F2924" w:rsidRPr="00092AEA">
          <w:rPr>
            <w:rStyle w:val="af0"/>
            <w:noProof/>
            <w:lang w:val="lt-LT"/>
          </w:rPr>
          <w:t>Estravel Vilnius Amercan Express</w:t>
        </w:r>
        <w:r w:rsidR="004F2924" w:rsidRPr="00092AEA">
          <w:rPr>
            <w:rStyle w:val="af0"/>
            <w:noProof/>
          </w:rPr>
          <w:t>"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1" w:history="1">
        <w:r w:rsidR="004F2924" w:rsidRPr="00092AEA">
          <w:rPr>
            <w:rStyle w:val="af0"/>
            <w:noProof/>
          </w:rPr>
          <w:t>3.1 Краткая характеристика турфирмы "</w:t>
        </w:r>
        <w:r w:rsidR="004F2924" w:rsidRPr="00092AEA">
          <w:rPr>
            <w:rStyle w:val="af0"/>
            <w:noProof/>
            <w:lang w:val="lt-LT"/>
          </w:rPr>
          <w:t>Estravel Vilnius Amercan Express</w:t>
        </w:r>
        <w:r w:rsidR="004F2924" w:rsidRPr="00092AEA">
          <w:rPr>
            <w:rStyle w:val="af0"/>
            <w:noProof/>
          </w:rPr>
          <w:t>" и ее новых туристических маршрутов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2" w:history="1">
        <w:r w:rsidR="004F2924" w:rsidRPr="00092AEA">
          <w:rPr>
            <w:rStyle w:val="af0"/>
            <w:noProof/>
          </w:rPr>
          <w:t>3.2 Анализ пиаровских и рекламных мероприятий, используемых турфирмой для продвижения новых туристических маршрутов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3" w:history="1">
        <w:r w:rsidR="004F2924" w:rsidRPr="00092AEA">
          <w:rPr>
            <w:rStyle w:val="af0"/>
            <w:noProof/>
          </w:rPr>
          <w:t>3.3 Исследования мнения потенциальных туристов о средствах продвижения новых турмаршрутов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4" w:history="1">
        <w:r w:rsidR="004F2924" w:rsidRPr="00092AEA">
          <w:rPr>
            <w:rStyle w:val="af0"/>
            <w:noProof/>
          </w:rPr>
          <w:t>3.4 Мероприятия по совершенствованию популяризации новых туристических маршрутов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5" w:history="1">
        <w:r w:rsidR="004F2924" w:rsidRPr="00092AEA">
          <w:rPr>
            <w:rStyle w:val="af0"/>
            <w:noProof/>
          </w:rPr>
          <w:t>Заключение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6" w:history="1">
        <w:r w:rsidR="004F2924" w:rsidRPr="00092AEA">
          <w:rPr>
            <w:rStyle w:val="af0"/>
            <w:noProof/>
          </w:rPr>
          <w:t>Список использованной литературы</w:t>
        </w:r>
      </w:hyperlink>
    </w:p>
    <w:p w:rsidR="004F2924" w:rsidRDefault="00B16679">
      <w:pPr>
        <w:pStyle w:val="25"/>
        <w:rPr>
          <w:smallCaps w:val="0"/>
          <w:noProof/>
          <w:sz w:val="24"/>
          <w:szCs w:val="24"/>
        </w:rPr>
      </w:pPr>
      <w:hyperlink w:anchor="_Toc232439927" w:history="1">
        <w:r w:rsidR="004F2924" w:rsidRPr="00092AEA">
          <w:rPr>
            <w:rStyle w:val="af0"/>
            <w:noProof/>
          </w:rPr>
          <w:t>Приложения</w:t>
        </w:r>
      </w:hyperlink>
    </w:p>
    <w:p w:rsidR="00FF4992" w:rsidRDefault="004F2924" w:rsidP="004F2924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>
        <w:fldChar w:fldCharType="end"/>
      </w:r>
    </w:p>
    <w:p w:rsidR="00506A70" w:rsidRPr="0063127C" w:rsidRDefault="00FF4992" w:rsidP="00FF4992">
      <w:pPr>
        <w:pStyle w:val="2"/>
        <w:rPr>
          <w:lang w:val="lv-LV"/>
        </w:rPr>
      </w:pPr>
      <w:r>
        <w:br w:type="page"/>
      </w:r>
      <w:bookmarkStart w:id="0" w:name="_Toc232439911"/>
      <w:r w:rsidR="00506A70" w:rsidRPr="0063127C">
        <w:lastRenderedPageBreak/>
        <w:t>Введение</w:t>
      </w:r>
      <w:bookmarkEnd w:id="0"/>
    </w:p>
    <w:p w:rsidR="00FF4992" w:rsidRDefault="00FF4992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Успех туристического бизнеса, как любого другого бизнеса, во многом зависит от эффективности коммуникаций, которые обеспечивают связь между производителем туристических услуг (туроператором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потребителем (туристом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современных условиях невозможно представить работу любого турагентства без хорошо налаженной коммуникации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рекламы и ПР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Использование рекламы и паблик рилейшнз в местах продажи и событийного маркетинга с другими элементами комплекса маркетинга является одной из наиболее значительных маркетинговых особенностей последних лет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Актуальность темы бакалаврской работы связана с тем, что теперь все чаще турфирмы рекламу предваряют пиаровскими акциями и материалами, которые знакомят туристов с особенностями новых туристических маршрутов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 новом туристическом маршруте и его характеристиках потребителей нужно проинформировать, пока у них еще нет какого-либо отношения к нему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Нужно рассказать о нем по телевидению и на радио, разместить статьи в прессе, а только потом рекламировать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Проблемная ситуация заключается в том, что еще не все организации осознали на практике значение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и рекламных кампаний в продвижении нового турмаршрута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данный момент многие организации проводят такого рода кампании хаотично, без четкого плана, что снижает их эффективность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На проведение рекламных 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кампаний направляются огромные финансовые ресурсы, чтобы завоевать определенную долю на рынке и укрепиться в сознании потенциальных потребителей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Объектом </w:t>
      </w:r>
      <w:r w:rsidRPr="0063127C">
        <w:rPr>
          <w:bCs/>
          <w:iCs/>
          <w:szCs w:val="28"/>
        </w:rPr>
        <w:t>исследования</w:t>
      </w:r>
      <w:r w:rsidRPr="0063127C">
        <w:rPr>
          <w:szCs w:val="28"/>
        </w:rPr>
        <w:t xml:space="preserve"> является рекламное агентство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которое постоянно разрабатывает и предлагает туристам новые маршруты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GB"/>
        </w:rPr>
      </w:pPr>
      <w:r w:rsidRPr="0063127C">
        <w:rPr>
          <w:szCs w:val="28"/>
        </w:rPr>
        <w:t>Степень разработанности темы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использование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и рекламы для </w:t>
      </w:r>
      <w:r w:rsidRPr="0063127C">
        <w:rPr>
          <w:szCs w:val="28"/>
        </w:rPr>
        <w:lastRenderedPageBreak/>
        <w:t>продвижения услуг проанализировано во многих книгах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Особое место занимают работы А</w:t>
      </w:r>
      <w:r w:rsidR="0063127C">
        <w:rPr>
          <w:szCs w:val="28"/>
        </w:rPr>
        <w:t xml:space="preserve">.Н. </w:t>
      </w:r>
      <w:r w:rsidRPr="0063127C">
        <w:rPr>
          <w:szCs w:val="28"/>
        </w:rPr>
        <w:t xml:space="preserve">Чумикова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Связи с общественностью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Е</w:t>
      </w:r>
      <w:r w:rsidR="0063127C">
        <w:rPr>
          <w:szCs w:val="28"/>
        </w:rPr>
        <w:t xml:space="preserve">.В. </w:t>
      </w:r>
      <w:r w:rsidRPr="0063127C">
        <w:rPr>
          <w:szCs w:val="28"/>
        </w:rPr>
        <w:t xml:space="preserve">Ромата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Реклама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Е</w:t>
      </w:r>
      <w:r w:rsidR="0063127C">
        <w:rPr>
          <w:szCs w:val="28"/>
        </w:rPr>
        <w:t xml:space="preserve">.В. </w:t>
      </w:r>
      <w:r w:rsidRPr="0063127C">
        <w:rPr>
          <w:szCs w:val="28"/>
        </w:rPr>
        <w:t xml:space="preserve">Фролова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Продвижение товаров и услуг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>Куда меньше литературы, посвященной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методике продвижения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туристических услуг, и она, в основном, опубликована на латышском языке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Среди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нее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можно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выделить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следующие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издания</w:t>
      </w:r>
      <w:r w:rsidR="0063127C" w:rsidRPr="0063127C">
        <w:rPr>
          <w:szCs w:val="28"/>
          <w:lang w:val="en-US"/>
        </w:rPr>
        <w:t xml:space="preserve">: </w:t>
      </w:r>
      <w:r w:rsidRPr="0063127C">
        <w:rPr>
          <w:szCs w:val="28"/>
          <w:lang w:val="en-GB"/>
        </w:rPr>
        <w:t>N</w:t>
      </w:r>
      <w:r w:rsidR="0063127C" w:rsidRPr="0063127C">
        <w:rPr>
          <w:szCs w:val="28"/>
          <w:lang w:val="en-GB"/>
        </w:rPr>
        <w:t xml:space="preserve">. </w:t>
      </w:r>
      <w:r w:rsidRPr="0063127C">
        <w:rPr>
          <w:szCs w:val="28"/>
          <w:lang w:val="en-GB"/>
        </w:rPr>
        <w:t>Morgan &amp; A</w:t>
      </w:r>
      <w:r w:rsidR="0063127C" w:rsidRPr="0063127C">
        <w:rPr>
          <w:szCs w:val="28"/>
          <w:lang w:val="en-GB"/>
        </w:rPr>
        <w:t xml:space="preserve">. </w:t>
      </w:r>
      <w:r w:rsidRPr="0063127C">
        <w:rPr>
          <w:szCs w:val="28"/>
          <w:lang w:val="en-GB"/>
        </w:rPr>
        <w:t xml:space="preserve">Pritchard </w:t>
      </w:r>
      <w:r w:rsidR="0063127C" w:rsidRPr="0063127C">
        <w:rPr>
          <w:szCs w:val="28"/>
          <w:lang w:val="en-GB"/>
        </w:rPr>
        <w:t>"</w:t>
      </w:r>
      <w:r w:rsidRPr="0063127C">
        <w:rPr>
          <w:szCs w:val="28"/>
          <w:lang w:val="en-GB"/>
        </w:rPr>
        <w:t>Advertising in Tourism and Leisure</w:t>
      </w:r>
      <w:r w:rsidR="0063127C" w:rsidRPr="0063127C">
        <w:rPr>
          <w:szCs w:val="28"/>
          <w:lang w:val="en-GB"/>
        </w:rPr>
        <w:t>"</w:t>
      </w:r>
      <w:r w:rsidRPr="0063127C">
        <w:rPr>
          <w:szCs w:val="28"/>
          <w:lang w:val="en-GB"/>
        </w:rPr>
        <w:t>, P</w:t>
      </w:r>
      <w:r w:rsidR="0063127C" w:rsidRPr="0063127C">
        <w:rPr>
          <w:szCs w:val="28"/>
          <w:lang w:val="en-GB"/>
        </w:rPr>
        <w:t xml:space="preserve">. </w:t>
      </w:r>
      <w:r w:rsidRPr="0063127C">
        <w:rPr>
          <w:szCs w:val="28"/>
          <w:lang w:val="en-GB"/>
        </w:rPr>
        <w:t>Kotler &amp; J</w:t>
      </w:r>
      <w:r w:rsidR="0063127C" w:rsidRPr="0063127C">
        <w:rPr>
          <w:szCs w:val="28"/>
          <w:lang w:val="en-GB"/>
        </w:rPr>
        <w:t xml:space="preserve">. </w:t>
      </w:r>
      <w:r w:rsidRPr="0063127C">
        <w:rPr>
          <w:szCs w:val="28"/>
          <w:lang w:val="en-GB"/>
        </w:rPr>
        <w:t xml:space="preserve">Browen </w:t>
      </w:r>
      <w:r w:rsidR="0063127C" w:rsidRPr="0063127C">
        <w:rPr>
          <w:szCs w:val="28"/>
          <w:lang w:val="en-GB"/>
        </w:rPr>
        <w:t>"</w:t>
      </w:r>
      <w:r w:rsidRPr="0063127C">
        <w:rPr>
          <w:szCs w:val="28"/>
          <w:lang w:val="en-GB"/>
        </w:rPr>
        <w:t>Marketing for Hospitality and Tourism</w:t>
      </w:r>
      <w:r w:rsidR="0063127C" w:rsidRPr="0063127C">
        <w:rPr>
          <w:szCs w:val="28"/>
          <w:lang w:val="en-GB"/>
        </w:rPr>
        <w:t>"</w:t>
      </w:r>
      <w:r w:rsidR="0063127C">
        <w:rPr>
          <w:szCs w:val="28"/>
          <w:lang w:val="en-GB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Задачи исследования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разработка рекомендаций для турагентства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для более эффективного продвижения туристических маршрутов при помощи технологий ПР и рекламы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провести анализ литературы по проблемам использования ПР и рекламы для продвижения туристических маршрутов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проанализировать роль ПР и рекламы в продвижении туристических маршрутов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проанализировать тенденции развития туризма в Литве и дать краткую характеристику видов туризма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проанализировать применение технологий ПР и рекламы турагентством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Предметом </w:t>
      </w:r>
      <w:r w:rsidRPr="0063127C">
        <w:rPr>
          <w:bCs/>
          <w:szCs w:val="28"/>
        </w:rPr>
        <w:t>исследования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являются технологии ПР и рекламы, использование которых помогают продвижению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Гипотеза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Продвижение нового туристического маршрута на начальном этапе требует прежде всего использования тенхнологии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>, поскольку вначале необходимо рассказать об особенностях и преимуществах турмаршрута, а потом подкрепить продвижение рекламой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 тех агентств, которые начинают продвижение с рекламы, как правило, затраты на продвижение турмаршрута значительно больше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>Методы исследования</w:t>
      </w:r>
      <w:r w:rsidR="0063127C" w:rsidRPr="0063127C">
        <w:rPr>
          <w:bCs/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анализ теоретической литературы по проблемам использования </w:t>
      </w:r>
      <w:r w:rsidRPr="0063127C">
        <w:rPr>
          <w:szCs w:val="28"/>
        </w:rPr>
        <w:lastRenderedPageBreak/>
        <w:t>технологий ПР и рекламы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для продвижения туристических услуг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исследование наиболее эффективных каналов продвижения туристических маршрутов на основе опроса туристов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опрос туристов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сравнительный анализ использования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и рекламы в продвижении туристических маршрутов в Литве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iCs/>
          <w:szCs w:val="28"/>
        </w:rPr>
        <w:t>Новизна работы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 xml:space="preserve">В </w:t>
      </w:r>
      <w:r w:rsidRPr="0063127C">
        <w:rPr>
          <w:szCs w:val="28"/>
        </w:rPr>
        <w:t xml:space="preserve">дипломной работе впервые столь широко проанализировано использование турфирмой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PR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технологий и рекламы для продвижения новых туристических маршрутов и на основе исследования выработаны рекомендации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Практическая значимость работы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Рекомендации для турагентства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помогут агентству более эффективно использовать интегрированные маркетинговые коммуникации для продвижения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Структура работы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Дипломная работа состоит из введения, трех глав, заключения, приложения и библиографического списка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Логическая увязка и структура работы определены ее целью и задачами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 введении обосновывается актуальность темы дипломной работы, характеризуется степень разработанности проблемы, определяются цель, задачи, предмет и объект исследования, раскрывается научная новизна и практическая значимость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первой главе раскрыты основные понятия и инструменты ИМК (рекламы и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>, директ-маркетинг, личные продажи и стимулирование сбыта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а также их роль в продвижении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 второй главе раскрыта роль ПР в продвижении туристических маршрутов, представлены тенденции развития литовского туризма и использование турфирмами видов рекламы для продвижения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третьей главе описан анализ пиаровских и рекламных мероприятий, используемых турфирмой для продвижения туристических маршрутов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 xml:space="preserve">дана </w:t>
      </w:r>
      <w:r w:rsidRPr="0063127C">
        <w:rPr>
          <w:szCs w:val="28"/>
        </w:rPr>
        <w:lastRenderedPageBreak/>
        <w:t>краткая характеристика агентства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 xml:space="preserve">приведено описание исследования более эффективных каналов продвижения туристических маршрутов, а также разработаны программы мероприятий по совершенствованию </w:t>
      </w:r>
      <w:r w:rsidRPr="0063127C">
        <w:rPr>
          <w:noProof/>
          <w:szCs w:val="28"/>
        </w:rPr>
        <w:t>продвижения туристических маршрутов с помощью технологий ПР и рекламы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заключение дипломной работы обобщены основные результаты, сформулированы теоретические выводы и практические рекомендации</w:t>
      </w:r>
      <w:r w:rsidR="0063127C">
        <w:rPr>
          <w:szCs w:val="28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noProof/>
          <w:szCs w:val="28"/>
        </w:rPr>
      </w:pPr>
    </w:p>
    <w:p w:rsidR="0063127C" w:rsidRPr="0063127C" w:rsidRDefault="00FF4992" w:rsidP="00FF4992">
      <w:pPr>
        <w:pStyle w:val="2"/>
      </w:pPr>
      <w:r>
        <w:br w:type="page"/>
      </w:r>
      <w:bookmarkStart w:id="1" w:name="_Toc232439912"/>
      <w:r w:rsidR="0063127C">
        <w:lastRenderedPageBreak/>
        <w:t>Глава</w:t>
      </w:r>
      <w:r w:rsidR="00506A70" w:rsidRPr="0063127C">
        <w:t xml:space="preserve"> 1</w:t>
      </w:r>
      <w:r w:rsidR="0063127C" w:rsidRPr="0063127C">
        <w:t xml:space="preserve">. </w:t>
      </w:r>
      <w:r w:rsidR="00506A70" w:rsidRPr="0063127C">
        <w:t>PR и реклама как важнейшие составные части маркетинговых коммуникаций</w:t>
      </w:r>
      <w:bookmarkEnd w:id="1"/>
    </w:p>
    <w:p w:rsidR="00FF4992" w:rsidRDefault="00FF4992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FF4992">
      <w:pPr>
        <w:pStyle w:val="2"/>
      </w:pPr>
      <w:bookmarkStart w:id="2" w:name="_Toc232439913"/>
      <w:r>
        <w:t xml:space="preserve">1.1 </w:t>
      </w:r>
      <w:r w:rsidR="00506A70" w:rsidRPr="0063127C">
        <w:t>Сущность и значение в маркетинге услуг интегрированных маркетинговых коммуникаций</w:t>
      </w:r>
      <w:bookmarkEnd w:id="2"/>
    </w:p>
    <w:p w:rsidR="00FF4992" w:rsidRDefault="00FF4992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Маркетинг включает этапы упаковки, позиционирования, ценообразования, продвижения, распространения и продажи товаров, услуг (в зависимости от обстоятельств и подходов добавляются и иные компоненты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>ПР в некотором смысле может быть частью любого из выше названных процессов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Реклама, ПР, продвижение продукта, проведение исследований и просвещение потребителей составляют основу маркетинга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Это объяснение необходимо, так как слишком многие считают, что реклама, маркетинг и ПР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одно и то же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самом деле это далеко не так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Маркетингом называется управляемый социальный процесс, посредством которого индивидумы и группы людей приобретают то, в чем они нуждаются и что хотят получить, путем разработки и обмена товаров и ценностей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"/>
      </w:r>
      <w:r w:rsidRPr="0063127C">
        <w:rPr>
          <w:szCs w:val="28"/>
        </w:rPr>
        <w:t xml:space="preserve"> Он находит широкое применение и в туризме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Менеджеры по маркетингу задают задачи и цели стратегии продвижения турмаршрута с учетом общих целей организации и маркетинговых задач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Исходя из них формируются различные элементы стимулирующей стратегии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личные продажи, реклама, стимулирование продаж, прямой маркетинг, паблисити и паблик рилейшнз, чтобы в итоге получить общий план маркетинговых коммуникаций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ИМК расширяет продвижение турмаршрута и включает в него все способы, пользуясь которыми, потребитель контактирует с организацией, </w:t>
      </w:r>
      <w:r w:rsidR="0063127C" w:rsidRPr="0063127C">
        <w:rPr>
          <w:szCs w:val="28"/>
        </w:rPr>
        <w:t xml:space="preserve">т.е. </w:t>
      </w:r>
      <w:r w:rsidRPr="0063127C">
        <w:rPr>
          <w:szCs w:val="28"/>
        </w:rPr>
        <w:lastRenderedPageBreak/>
        <w:t>не ограничивается традиционными медийными средствами и прямыми рассылками, а добавляет к ним и остальные элементы, в том числе упаковку, демонстрацию продукции в агентстве, литературу по продажам и онлайновые и интерактивные медийные средства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Успех любой программы продвижения туристического маршрута с помощью элементов ИМК зависит от умения ее разработчиков идентифицировать членов аудитории и понимать, что именно они хотят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4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условиях жесткой конкуренции каждое предприятие, независимо от его размеров и вида деятельности, для успешного функционирования и удовлетворения спроса рынка использует определенные инструменты маркетинга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последнее время туроператоры уделяют большое внимание использованию </w:t>
      </w:r>
      <w:r w:rsidRPr="0063127C">
        <w:rPr>
          <w:noProof/>
          <w:szCs w:val="28"/>
        </w:rPr>
        <w:t>интегрированных маркетинговых коммуникаций</w:t>
      </w:r>
      <w:r w:rsidR="0063127C" w:rsidRPr="0063127C">
        <w:rPr>
          <w:noProof/>
          <w:szCs w:val="28"/>
        </w:rPr>
        <w:t xml:space="preserve">. </w:t>
      </w:r>
      <w:r w:rsidRPr="0063127C">
        <w:rPr>
          <w:szCs w:val="28"/>
        </w:rPr>
        <w:t>Наиболее значимый теоретический вклад в создание и развитие концепции интегральных маркетинговых коммуникаций внесли американские и английские ученые, впервые применившие системный подход к осмыслению всего разнообразия форм и методов продвижения товаров и услуг в современных условиях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Интегрированные маркетинговые коммуникации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унификация всех средств маркетинговой коммуникации, начиная с рекламы и заканчивая упаковкой, для передачи целевой аудитории последовательного убедительного сообщения, которое способствует реализации целей компании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5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Интегрированные маркетинговые коммуникации (integrated marketing communications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IMC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будучи одним из центральных компонентов коммуникационного процесса, в последнее время привлекают к себе пристальное внимание со стороны представителей науки и практики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Применение IMC на фоне растущей информатизации общества необходимо </w:t>
      </w:r>
      <w:r w:rsidRPr="0063127C">
        <w:rPr>
          <w:szCs w:val="28"/>
        </w:rPr>
        <w:lastRenderedPageBreak/>
        <w:t>рассматривать как одно из важнейших направлений деятельности предприятий, нацеленное на установление его взаимосвязей со всеми участниками маркетинговой среды для обеспечения стабильной и устойчивой работы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Вместе с тем на практике формирование комплекса интегрированных маркетинговых коммуникаций в сфере услуг затруднено отсутствием единого подхода к их использованию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Кроме того, разработка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коммуникационной политики предприятий сферы услуг осуществляется без учета специфики данной сферы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Это вызвало необходимость детального исследования и творческого осмысления проблем формирования и применения интегрированных маркетинговых коммуникаций на предприятиях сферы услуг, учитывая условия деятельности предприятий, имеющиеся ресурсы, реально существующие возможности и конкретные запросы потребителей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6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 последние годы мы стали свидетелями беспрецедентных изменений в маркетинге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Связано это со следующими факторами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Усиление конкуренции на мировом рынке, насыщение многих рынков товарами заставляют компании тратить много денег и сил на продвижение товаров и создание уникальных, принципиально новых товаров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Маркетологи все больше осознают необходимость направления своих усилий на специальные сегменты рынка, например на региональные рынки, чтобы избежать ненужных затрат и максимизировать воздействие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то же время экономический спад в ряде стран привел к сокращению бюджетов маркетинга и вызвал необходимость поиска экономичных и при этом эффективных способов общения с потребителями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Возросла роль маркетинговых коммуникаций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Конкуренция усиливается до такой степени, что только те компании, которые хорошо понимают своих потребителей и конкурентов, и проводят </w:t>
      </w:r>
      <w:r w:rsidRPr="0063127C">
        <w:rPr>
          <w:szCs w:val="28"/>
        </w:rPr>
        <w:lastRenderedPageBreak/>
        <w:t>эффективную коммуникационную политику, могут надеяться на успех в XXI веке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последние годы одновременно с возрастанием роли маркетинга повысилась роль маркетинговых коммуникаций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Недостаточно иметь хорошие продукты и услуги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Для увеличения объемов их продаж и получения прибыли нужно донести до сознания потребителей выгоду от использования продуктов и услуг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Маркетинговые коммуникации позволяют осуществить передачу сообщений потребителям с целью сделать продукты и услуги компаний привлекательными для аудитории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Действительно, эффективные коммуникации с потребителями стали ключевыми факторами успеха любой организации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Предприятия различного рода деятельности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от мелких розничных торговцев до крупных товаропроизводителей, а также бесприбыльные организации постоянно продвигают свою деятельность к потребителям и клиентам, пытаясь реализовать несколько целей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проинформировать перспективных потребителей о своем продукте, услугах, условиях продаж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убедить покупателя отдать предпочтение именно этим товарам и маркам, сделать покупки в определенных магазинах, посетить именно эти увеселительные мероприятия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заставить покупателя действовать, </w:t>
      </w:r>
      <w:r w:rsidR="0063127C" w:rsidRPr="0063127C">
        <w:rPr>
          <w:szCs w:val="28"/>
        </w:rPr>
        <w:t xml:space="preserve">т.е. </w:t>
      </w:r>
      <w:r w:rsidRPr="0063127C">
        <w:rPr>
          <w:szCs w:val="28"/>
        </w:rPr>
        <w:t>купить то, что рынок предлагает в данный момент, а не откладывать покупку на будущее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Эти цели достигаются с помощью рекламы, продавцов, названий магазинов, оформления витрин, упаковки, рассылки литературы, раздачи бесплатных образцов, купонов, пресс-релизов и других коммуникационных и продвиженческих видов деятельности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Совокупность вышеупомянутых способов достижения целей называется управлением продвижения или маркетинговыми </w:t>
      </w:r>
      <w:r w:rsidRPr="0063127C">
        <w:rPr>
          <w:szCs w:val="28"/>
        </w:rPr>
        <w:lastRenderedPageBreak/>
        <w:t>коммуникациями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7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Следует отметить, что ключевыми факторами эффективных маркетинговых коммуникаций являются следующие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Цели коммуникации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Передатчик сообщения должен точно знать, каких аудиторий он хочет достичь и какого типа отклик получить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Две наиболее значительные группы для маркетинговых коммуникаций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потребители и торговые организации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Другие аудитории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рабочие, служащие, акционеры, правительственные учреждения, по отношению к которым организация стремится создать благоприятное впечатление от результатов своей деятельности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Подготовка сообщения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Необходимо учитывать предшествующий опыт пользователей товара и особенности восприятия сообщений целевой аудиторией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аудитория не воспринимает посланного ей сообщения, коммуникация не состоится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Планирование каналов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Передатчик должен передавать свое сообщение по каналам, которые эффективно доводят его сообщения до целевой аудитории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Чтобы коммуникационное сообщение достигло цели, оно должно оказать свое первое воздействие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привлечь внимание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Здесь выбор правильного средства коммуникации играет решающую роль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Эффективность сообщения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Передатчик по сигналам обратной связи должен оценивать отклик целевой аудитории на передаваемые сообщения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Обычными источниками ошибок при получении обратной связи в процессе маркетинговых коммуникаций являются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Маркетинговые исследования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наличие вопросов, на которые респондент не может ответить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перепрезентативная выборка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плохо подготовленные исследователи (не умеют задавать вопросы однообразно</w:t>
      </w:r>
      <w:r w:rsidR="0063127C" w:rsidRPr="0063127C">
        <w:rPr>
          <w:szCs w:val="28"/>
        </w:rPr>
        <w:t>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lastRenderedPageBreak/>
        <w:t>неспособность точно проанализировать полученные данные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Отчеты продавцов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торговые представители не всегда сообщают информацию, которая касается их собственной плохой деятельности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они часто сообщают только ту информацию, о которой их спрашивают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 обработке информации менеджерами по продажам часто происходит редактирование и устранение сведений, касающихся плохой работы продавца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Деятельность по привлечению интереса потребителей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потребители в основном сообщают о своих жалобах и редко об удовлетворении их потребностей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скорость погашения купонов зависит от ряда факторов, сопровождающих каждую кампанию их распространения (период действия, доля рынка, охваченная распространением, характеристика целевого сегмента и </w:t>
      </w:r>
      <w:r w:rsidR="0063127C">
        <w:rPr>
          <w:szCs w:val="28"/>
        </w:rPr>
        <w:t>др.)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Исследования, выполняемые агентствами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агентства подчеркивают необходимость тех услуг, которые они сами предоставляют (например, рекламные агентства свидетельствуют о необходимости проведения рекламной компании</w:t>
      </w:r>
      <w:r w:rsidR="0063127C" w:rsidRPr="0063127C">
        <w:rPr>
          <w:szCs w:val="28"/>
        </w:rPr>
        <w:t>);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иногда исследования, проводимые агентствами, являются тенденциозными, чтобы показать, что их услуги необходимы (например, воздействие паблик рилейшнз на продажи не может быть измерено непосредственно, а только через формирование доверия, которое измерить достаточно сложно</w:t>
      </w:r>
      <w:r w:rsidR="0063127C" w:rsidRPr="0063127C">
        <w:rPr>
          <w:szCs w:val="28"/>
        </w:rPr>
        <w:t xml:space="preserve">). </w:t>
      </w:r>
      <w:r w:rsidRPr="0063127C">
        <w:rPr>
          <w:rStyle w:val="ab"/>
          <w:sz w:val="20"/>
        </w:rPr>
        <w:footnoteReference w:id="8"/>
      </w:r>
    </w:p>
    <w:p w:rsidR="004F2924" w:rsidRDefault="004F2924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</w:p>
    <w:p w:rsidR="0063127C" w:rsidRPr="0063127C" w:rsidRDefault="004F2924" w:rsidP="004F2924">
      <w:pPr>
        <w:pStyle w:val="2"/>
      </w:pPr>
      <w:r>
        <w:br w:type="page"/>
      </w:r>
      <w:bookmarkStart w:id="3" w:name="_Toc232439914"/>
      <w:r w:rsidR="0063127C">
        <w:lastRenderedPageBreak/>
        <w:t xml:space="preserve">1.2 </w:t>
      </w:r>
      <w:r w:rsidR="00506A70" w:rsidRPr="0063127C">
        <w:t>Место PR</w:t>
      </w:r>
      <w:r w:rsidR="0063127C" w:rsidRPr="0063127C">
        <w:t xml:space="preserve"> </w:t>
      </w:r>
      <w:r w:rsidR="00506A70" w:rsidRPr="0063127C">
        <w:t>и рекламы в структуре интегрированных маркетинговых коммуникаций</w:t>
      </w:r>
      <w:bookmarkEnd w:id="3"/>
    </w:p>
    <w:p w:rsidR="004F2924" w:rsidRDefault="004F29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szCs w:val="28"/>
        </w:rPr>
        <w:t xml:space="preserve">Реклама и ПР </w:t>
      </w:r>
      <w:r w:rsidRPr="0063127C">
        <w:rPr>
          <w:bCs/>
          <w:szCs w:val="28"/>
        </w:rPr>
        <w:t>являются инструментами интегрированных маркетинговых коммуникаций</w:t>
      </w:r>
      <w:r w:rsidR="0063127C" w:rsidRPr="0063127C">
        <w:rPr>
          <w:bCs/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Реклама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любая оплаченная конкретным лицом форма коммуникаций, предназначенная для продвижения товаров, услуг или идей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Хотя некоторые виды рекламы (например, прямая почтовая рассылка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ориентированы на конкретного индивидуума, все же большинство рекламных посланий предназначены для больших групп населения, и распространяются такими средствами массовой информации, как радио, телевидение, газеты и журналы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Паблик рилейшнз (связи с общественностью</w:t>
      </w:r>
      <w:r w:rsidR="0063127C" w:rsidRPr="0063127C">
        <w:rPr>
          <w:bCs/>
          <w:szCs w:val="28"/>
        </w:rPr>
        <w:t xml:space="preserve">) - </w:t>
      </w:r>
      <w:r w:rsidRPr="0063127C">
        <w:rPr>
          <w:szCs w:val="28"/>
        </w:rPr>
        <w:t>координированные усилия по созданию благоприятного представления о товаре в сознании населения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реализуются путем поддержки определенных программ и видов деятельности, не связанных напрямую с продажей товаров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публикации в прессе важной с коммерческой точки зрения информации,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паблисити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на радио и телевидении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9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собственному опыту мы знаем, как трудно добиться, чтобы тебя поняли, не говоря уже о том, чтобы послушались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случае устной беседы мы имеем возможность мгновенно реагировать на перемены в реакции собеседника и в окружающей обстановке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Коммуникатор имеет дело с большим числом людей, которых он не знает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Коммуникатор не может контролировать условия, в которых будет восприниматься сообщение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И самое главное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отсутствие мгновенной связи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lastRenderedPageBreak/>
        <w:t>Перечисленное выше показывает, насколько сложны задачи маркетинговых коммуникаций, которые под</w:t>
      </w:r>
      <w:r w:rsidR="0063127C">
        <w:rPr>
          <w:szCs w:val="28"/>
        </w:rPr>
        <w:t>Раздел</w:t>
      </w:r>
      <w:r w:rsidRPr="0063127C">
        <w:rPr>
          <w:szCs w:val="28"/>
        </w:rPr>
        <w:t>яются на личные и безличные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 личным коммуникациям относятся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персональная продажа и связи с общественностью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Персональной продажей называют специально организованные личные контакты продавца и покупателя в связи со сбытом товаров и услуг, в ходе которых покупатель не только получает информацию, но и имеет возможность высказать свое мнение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Персональная продажа имеет множество форм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Она охватывает, например, деятельность продавца мясного отдела и работу сотрудника страхового общества, посещающего своих клиентов на дому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Продажа промышленных сооружений, проводимая коллективом опытных специалистов, также относится к персональным продажам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Связи с общественностью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планируемые продолжительные мероприятия, направленные на создание и поддержание доброжелательных отношений и взаимопонимания между организацией и общественностью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 безличным коммуникациям можно отнести рекламу и стимулирование сбыта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Реклама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основной метод, которым пользуются маркетологи, чтобы достичь потребителя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помощью рекламы маркетологи пытаются информировать своих клиентов о позиционировании товара (о его уникальных характеристиках или низкой цене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надеясь, что эта информация позволит покупателю выбрать именно их товар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Стимулирование сбыта представляет собой временно действующие стимулы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денежного или иного характера, которые поднимают воспринимаемую значимость товара или услуг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Сопоставление личной и безличной коммуникации с точки зрения их эффективного использования позволяет сделать следующие выводы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Личные продажи на много превосходят рекламу по эффективности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lastRenderedPageBreak/>
        <w:t>Достоинства рекламы в ее цене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один контакт, осуществленный с ее помощью, стоит во много раз дешевле, чем один визит торгового агента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позволяет осуществить контакт с большими аудиториями в короткий промежуток времени, в то время как агент может посетить лишь ограниченное число клиентов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Когда же речь идет о сложном и трудном в использовании товаре с ограниченным кругом пользователей, эффективность торгового агента несомненно выше, чем рекламного обращения, неизбежно слишком общего и упрощенного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Агент воздействует непосредственно на клиента и может сразу же получить от него заказ, в то время как реклама воздействует через известность и имидж марки и ее воздействие проявляется через какое-то время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Тем не менее, занимаясь массовой коммуникацией, вы имеете целый ряд преимуществ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охватываете больше групп людей, затрачивая при этом на создание одного рекламного впечатления гораздо меньше усилий, чем это было бы при личной коммуникации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можете применить любое количество художественных и графических ухищрений, чтобы придать обращению привлекательность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Товар могут превозносить знаменитости, Зрителя могут располагать к себе рисунки, поражать блестящие фотографии в сочетании с мелодией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Новые достижения в области интерактивной коммуникационной технологии сближают преимущества личных и безличных форм коммуникации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0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</w:t>
      </w:r>
      <w:smartTag w:uri="urn:schemas-microsoft-com:office:smarttags" w:element="metricconverter">
        <w:smartTagPr>
          <w:attr w:name="ProductID" w:val="1948 г"/>
        </w:smartTagPr>
        <w:r w:rsidRPr="0063127C">
          <w:rPr>
            <w:szCs w:val="28"/>
          </w:rPr>
          <w:t>1948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реклама была определена Американской ассоциацией маркетинга, как</w:t>
      </w:r>
      <w:r w:rsidR="0063127C" w:rsidRPr="0063127C">
        <w:rPr>
          <w:szCs w:val="28"/>
        </w:rPr>
        <w:t xml:space="preserve"> "</w:t>
      </w:r>
      <w:r w:rsidRPr="0063127C">
        <w:rPr>
          <w:szCs w:val="28"/>
        </w:rPr>
        <w:t xml:space="preserve">любая форма наличного представления и продвижения коммерческих идей, товаров или услуг, оплачиваемых четко установленным </w:t>
      </w:r>
      <w:r w:rsidRPr="0063127C">
        <w:rPr>
          <w:szCs w:val="28"/>
        </w:rPr>
        <w:lastRenderedPageBreak/>
        <w:t>заказчиком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>Учитывая, что задачи рекламы и паблик релейшнз во многом совпадают, отметим различия между ними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Дадим определение ПР</w:t>
      </w:r>
      <w:r w:rsidR="0063127C" w:rsidRPr="0063127C">
        <w:rPr>
          <w:szCs w:val="28"/>
        </w:rPr>
        <w:t>: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"</w:t>
      </w:r>
      <w:r w:rsidR="00506A70" w:rsidRPr="0063127C">
        <w:rPr>
          <w:szCs w:val="28"/>
        </w:rPr>
        <w:t xml:space="preserve">ПР </w:t>
      </w:r>
      <w:r>
        <w:rPr>
          <w:szCs w:val="28"/>
        </w:rPr>
        <w:t>-</w:t>
      </w:r>
      <w:r w:rsidR="00506A70" w:rsidRPr="0063127C">
        <w:rPr>
          <w:szCs w:val="28"/>
        </w:rPr>
        <w:t xml:space="preserve"> это усилия, направленные на то, чтобы убедить общественность изменить свой подход или свои действия, а также на гармонизацию деятельности организации в соответствии с интересами общественности и наоборот</w:t>
      </w:r>
      <w:r w:rsidRPr="0063127C">
        <w:rPr>
          <w:szCs w:val="28"/>
        </w:rPr>
        <w:t>"</w:t>
      </w:r>
      <w:r w:rsidR="00506A70" w:rsidRPr="0063127C">
        <w:rPr>
          <w:szCs w:val="28"/>
        </w:rPr>
        <w:t xml:space="preserve"> (Эдвард Бернейз</w:t>
      </w:r>
      <w:r w:rsidRPr="0063127C">
        <w:rPr>
          <w:szCs w:val="28"/>
        </w:rPr>
        <w:t>)</w:t>
      </w:r>
      <w:r>
        <w:rPr>
          <w:szCs w:val="28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"</w:t>
      </w:r>
      <w:r w:rsidR="00506A70" w:rsidRPr="0063127C">
        <w:rPr>
          <w:szCs w:val="28"/>
        </w:rPr>
        <w:t>Какая разница между рекламой и ПР</w:t>
      </w:r>
      <w:r w:rsidRPr="0063127C">
        <w:rPr>
          <w:szCs w:val="28"/>
        </w:rPr>
        <w:t xml:space="preserve">? </w:t>
      </w:r>
      <w:r w:rsidR="00506A70" w:rsidRPr="0063127C">
        <w:rPr>
          <w:szCs w:val="28"/>
        </w:rPr>
        <w:t xml:space="preserve">Реклама </w:t>
      </w:r>
      <w:r>
        <w:rPr>
          <w:szCs w:val="28"/>
        </w:rPr>
        <w:t>-</w:t>
      </w:r>
      <w:r w:rsidR="00506A70" w:rsidRPr="0063127C">
        <w:rPr>
          <w:szCs w:val="28"/>
        </w:rPr>
        <w:t xml:space="preserve"> это когда вы говорите, что вы хороший</w:t>
      </w:r>
      <w:r w:rsidRPr="0063127C">
        <w:rPr>
          <w:szCs w:val="28"/>
        </w:rPr>
        <w:t xml:space="preserve">. </w:t>
      </w:r>
      <w:r w:rsidR="00506A70" w:rsidRPr="0063127C">
        <w:rPr>
          <w:szCs w:val="28"/>
        </w:rPr>
        <w:t xml:space="preserve">ПР </w:t>
      </w:r>
      <w:r>
        <w:rPr>
          <w:szCs w:val="28"/>
        </w:rPr>
        <w:t>-</w:t>
      </w:r>
      <w:r w:rsidR="00506A70" w:rsidRPr="0063127C">
        <w:rPr>
          <w:szCs w:val="28"/>
        </w:rPr>
        <w:t xml:space="preserve"> это когда кто-то другой говорит, что вы хороший</w:t>
      </w:r>
      <w:r w:rsidRPr="0063127C">
        <w:rPr>
          <w:szCs w:val="28"/>
        </w:rPr>
        <w:t>"</w:t>
      </w:r>
      <w:r w:rsidR="00506A70" w:rsidRPr="0063127C">
        <w:rPr>
          <w:szCs w:val="28"/>
        </w:rPr>
        <w:t xml:space="preserve"> (Жан-Луис Гауссе</w:t>
      </w:r>
      <w:r w:rsidRPr="0063127C">
        <w:rPr>
          <w:szCs w:val="28"/>
        </w:rPr>
        <w:t xml:space="preserve">). </w:t>
      </w:r>
      <w:r w:rsidR="00506A70" w:rsidRPr="0063127C">
        <w:rPr>
          <w:rStyle w:val="ab"/>
          <w:sz w:val="20"/>
        </w:rPr>
        <w:footnoteReference w:id="11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планируемые продолжительные усилия, направленные на создание и поддержание доброжелательных отношений и взаимопонимания между организацией и общественностью</w:t>
      </w:r>
      <w:r w:rsidR="0063127C" w:rsidRPr="0063127C">
        <w:rPr>
          <w:szCs w:val="28"/>
        </w:rPr>
        <w:t xml:space="preserve">". </w:t>
      </w:r>
      <w:r w:rsidRPr="0063127C">
        <w:rPr>
          <w:rStyle w:val="ab"/>
          <w:sz w:val="20"/>
        </w:rPr>
        <w:footnoteReference w:id="12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обращение персонифицирует все проявления обмена идеями и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мнениями в режиме диалога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 и реклама связаны друг с другом теснейшим образом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 несут в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себе все признаки рекламы, кроме одного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ПР не связаны с немедленной продажей товаров и услуг, с немедленной реализацией проповедуемых идей, с незамедлительным осуществлением программы политика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если и реклама, то реклама дальнего действия, готовящая будущий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рынок, будущее состояние умов, предстоящие действия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искусство и наука достижения гармонии посредством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взаимопонимания, основанного на правде и полной информации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3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noProof/>
          <w:szCs w:val="28"/>
        </w:rPr>
        <w:t xml:space="preserve">Реклама </w:t>
      </w:r>
      <w:r w:rsidR="0063127C">
        <w:rPr>
          <w:noProof/>
          <w:szCs w:val="28"/>
        </w:rPr>
        <w:t>-</w:t>
      </w:r>
      <w:r w:rsidRPr="0063127C">
        <w:rPr>
          <w:noProof/>
          <w:szCs w:val="28"/>
        </w:rPr>
        <w:t xml:space="preserve"> это важный инструмент интегрировнных маркетинговых</w:t>
      </w:r>
      <w:r w:rsidR="00A94B32">
        <w:rPr>
          <w:noProof/>
          <w:szCs w:val="28"/>
        </w:rPr>
        <w:t xml:space="preserve"> </w:t>
      </w:r>
      <w:r w:rsidRPr="0063127C">
        <w:rPr>
          <w:noProof/>
          <w:szCs w:val="28"/>
        </w:rPr>
        <w:t>коммуникаций</w:t>
      </w:r>
      <w:r w:rsidR="0063127C" w:rsidRPr="0063127C">
        <w:rPr>
          <w:noProof/>
          <w:szCs w:val="28"/>
        </w:rPr>
        <w:t xml:space="preserve">. </w:t>
      </w:r>
      <w:r w:rsidRPr="0063127C">
        <w:rPr>
          <w:szCs w:val="28"/>
        </w:rPr>
        <w:t xml:space="preserve">В условиях развитого рынка, когда присутствует высокая </w:t>
      </w:r>
      <w:r w:rsidRPr="0063127C">
        <w:rPr>
          <w:szCs w:val="28"/>
        </w:rPr>
        <w:lastRenderedPageBreak/>
        <w:t>конкуренция, и каждый продавец стремится максимально удовлетворить потребности покупателя, реклама может послужить решающим фактором конкурентной борьбы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4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Рекламу можно рассматривать как один из видов передачи</w:t>
      </w:r>
      <w:r w:rsidR="00A94B32">
        <w:rPr>
          <w:szCs w:val="28"/>
        </w:rPr>
        <w:t xml:space="preserve"> информации.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Традиционно бизнес-план определяет маркетинговую деятельность в виде маркетинга-микс, то есть комплекса мероприятий по разработке товара, его упаковке, ценообразованию, дистрибьюции, делающий товар доступным для потребителей, и продвижению или коммуникациям в отношении данного товара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Маркетологи используют маркетинг-микс как средство достижения целей маркетинга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Этот последний элемент маркетинга-микс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маркетинговые коммуникации (или продвижение</w:t>
      </w:r>
      <w:r w:rsidR="0063127C" w:rsidRPr="0063127C">
        <w:rPr>
          <w:szCs w:val="28"/>
        </w:rPr>
        <w:t xml:space="preserve">)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является общим названием для многих типов деятельности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рекламы, паблик релейшнз, стимулирования сбыта, личной продажи, прямого маркетинга, оформления упаковки и места продажи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Как показывает </w:t>
      </w:r>
      <w:r w:rsidR="0063127C">
        <w:rPr>
          <w:szCs w:val="28"/>
        </w:rPr>
        <w:t>рис.1</w:t>
      </w:r>
      <w:r w:rsidRPr="0063127C">
        <w:rPr>
          <w:szCs w:val="28"/>
        </w:rPr>
        <w:t xml:space="preserve">, реклама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одна из нескольких возможностей маркетинговых коммуникаций</w:t>
      </w:r>
      <w:r w:rsidR="0063127C">
        <w:rPr>
          <w:szCs w:val="28"/>
        </w:rPr>
        <w:t>.</w:t>
      </w:r>
    </w:p>
    <w:p w:rsidR="00A94B32" w:rsidRDefault="00A94B32" w:rsidP="00A94B3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  <w:lang w:val="lt-LT"/>
        </w:rPr>
        <w:t>Важным моментом является отмечаемая рядом специалистов (А</w:t>
      </w:r>
      <w:r w:rsidRPr="0063127C">
        <w:rPr>
          <w:szCs w:val="28"/>
        </w:rPr>
        <w:t xml:space="preserve">. </w:t>
      </w:r>
      <w:r w:rsidRPr="0063127C">
        <w:rPr>
          <w:szCs w:val="28"/>
          <w:lang w:val="lt-LT"/>
        </w:rPr>
        <w:t>Гронштедт,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 xml:space="preserve">Ч. Аленбау, Д. Шульц и </w:t>
      </w:r>
      <w:r>
        <w:rPr>
          <w:szCs w:val="28"/>
          <w:lang w:val="lt-LT"/>
        </w:rPr>
        <w:t>др.)</w:t>
      </w:r>
      <w:r w:rsidRPr="0063127C">
        <w:rPr>
          <w:szCs w:val="28"/>
          <w:lang w:val="lt-LT"/>
        </w:rPr>
        <w:t xml:space="preserve"> необходимость управления коммуникациями, направленными не только во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>вне, но и во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>внутрь организации: "при разрастании и изменении коммуникационных систем задача интеграции стала более комплексной и сложной. С того момента, как организации стали признавать, что IC могут быть ключевым фактором в успехе на рынке, они научились тому, что IC включают в себя как внутренние, так и внешние аудитории и все формы групп, важных для компании"</w:t>
      </w:r>
      <w:r>
        <w:rPr>
          <w:szCs w:val="28"/>
        </w:rPr>
        <w:t>.</w:t>
      </w:r>
    </w:p>
    <w:p w:rsidR="00A94B32" w:rsidRDefault="00A94B32" w:rsidP="0063127C">
      <w:pPr>
        <w:widowControl w:val="0"/>
        <w:autoSpaceDE w:val="0"/>
        <w:autoSpaceDN w:val="0"/>
        <w:adjustRightInd w:val="0"/>
        <w:ind w:firstLine="709"/>
        <w:rPr>
          <w:szCs w:val="21"/>
        </w:rPr>
      </w:pPr>
    </w:p>
    <w:p w:rsidR="0063127C" w:rsidRDefault="00A94B32" w:rsidP="0063127C">
      <w:pPr>
        <w:widowControl w:val="0"/>
        <w:autoSpaceDE w:val="0"/>
        <w:autoSpaceDN w:val="0"/>
        <w:adjustRightInd w:val="0"/>
        <w:ind w:firstLine="709"/>
        <w:rPr>
          <w:szCs w:val="21"/>
        </w:rPr>
      </w:pPr>
      <w:r>
        <w:rPr>
          <w:szCs w:val="21"/>
        </w:rPr>
        <w:br w:type="page"/>
      </w:r>
      <w:r w:rsidR="00506A70" w:rsidRPr="0063127C">
        <w:rPr>
          <w:szCs w:val="21"/>
        </w:rPr>
        <w:lastRenderedPageBreak/>
        <w:t>План маркетинга</w:t>
      </w:r>
    </w:p>
    <w:p w:rsidR="0063127C" w:rsidRPr="0063127C" w:rsidRDefault="00B16679" w:rsidP="0063127C">
      <w:pPr>
        <w:widowControl w:val="0"/>
        <w:autoSpaceDE w:val="0"/>
        <w:autoSpaceDN w:val="0"/>
        <w:adjustRightInd w:val="0"/>
        <w:ind w:firstLine="709"/>
        <w:rPr>
          <w:szCs w:val="21"/>
        </w:rPr>
      </w:pPr>
      <w:r>
        <w:rPr>
          <w:noProof/>
        </w:rPr>
        <w:pict>
          <v:group id="_x0000_s1026" style="position:absolute;left:0;text-align:left;margin-left:0;margin-top:83.7pt;width:462pt;height:8in;z-index:251657216;mso-position-vertical-relative:page" coordorigin="801,2394" coordsize="10440,10571" o:allowoverlap="f">
            <v:rect id="_x0000_s1027" style="position:absolute;left:4721;top:2394;width:2160;height:720">
              <v:textbox style="mso-next-textbox:#_x0000_s1027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Оценка факторов внешней среды</w:t>
                    </w:r>
                  </w:p>
                </w:txbxContent>
              </v:textbox>
            </v:rect>
            <v:rect id="_x0000_s1028" style="position:absolute;left:4761;top:3605;width:2160;height:720">
              <v:textbox style="mso-next-textbox:#_x0000_s1028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Оценка потребителей</w:t>
                    </w:r>
                  </w:p>
                </w:txbxContent>
              </v:textbox>
            </v:rect>
            <v:rect id="_x0000_s1029" style="position:absolute;left:4761;top:4685;width:2160;height:720">
              <v:textbox style="mso-next-textbox:#_x0000_s1029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Определение целей</w:t>
                    </w:r>
                  </w:p>
                </w:txbxContent>
              </v:textbox>
            </v:rect>
            <v:rect id="_x0000_s1030" style="position:absolute;left:4761;top:5765;width:2160;height:900">
              <v:textbox style="mso-next-textbox:#_x0000_s1030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Стратегические решения по маркетингу-микс</w:t>
                    </w:r>
                  </w:p>
                </w:txbxContent>
              </v:textbox>
            </v:rect>
            <v:rect id="_x0000_s1031" style="position:absolute;left:1881;top:7205;width:1800;height:540">
              <v:textbox style="mso-next-textbox:#_x0000_s1031">
                <w:txbxContent>
                  <w:p w:rsidR="00020F74" w:rsidRPr="00A94B32" w:rsidRDefault="00020F74" w:rsidP="00A94B32">
                    <w:pPr>
                      <w:pStyle w:val="affb"/>
                    </w:pPr>
                    <w:r w:rsidRPr="00A94B32">
                      <w:t>Коммуникации</w:t>
                    </w:r>
                  </w:p>
                </w:txbxContent>
              </v:textbox>
            </v:rect>
            <v:rect id="_x0000_s1032" style="position:absolute;left:3861;top:7205;width:1800;height:540">
              <v:textbox style="mso-next-textbox:#_x0000_s1032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Цена</w:t>
                    </w:r>
                  </w:p>
                </w:txbxContent>
              </v:textbox>
            </v:rect>
            <v:rect id="_x0000_s1033" style="position:absolute;left:6201;top:7205;width:1800;height:540">
              <v:textbox style="mso-next-textbox:#_x0000_s1033">
                <w:txbxContent>
                  <w:p w:rsidR="00020F74" w:rsidRDefault="00020F74" w:rsidP="00A94B32">
                    <w:pPr>
                      <w:pStyle w:val="affb"/>
                    </w:pPr>
                    <w:r w:rsidRPr="00B17CD3">
                      <w:rPr>
                        <w:rStyle w:val="affc"/>
                      </w:rPr>
                      <w:t>Распр</w:t>
                    </w:r>
                    <w:r>
                      <w:t>еделение</w:t>
                    </w:r>
                  </w:p>
                </w:txbxContent>
              </v:textbox>
            </v:rect>
            <v:rect id="_x0000_s1034" style="position:absolute;left:8181;top:7205;width:1980;height:540">
              <v:textbox style="mso-next-textbox:#_x0000_s1034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Товар</w:t>
                    </w:r>
                  </w:p>
                </w:txbxContent>
              </v:textbox>
            </v:rect>
            <v:rect id="_x0000_s1035" style="position:absolute;left:801;top:8105;width:1440;height:900">
              <v:textbox style="mso-next-textbox:#_x0000_s1035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Места продаж/Упаковка</w:t>
                    </w:r>
                  </w:p>
                </w:txbxContent>
              </v:textbox>
            </v:rect>
            <v:rect id="_x0000_s1036" style="position:absolute;left:2601;top:8105;width:1440;height:900">
              <v:textbox style="mso-next-textbox:#_x0000_s1036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Прямой маркетинг</w:t>
                    </w:r>
                  </w:p>
                </w:txbxContent>
              </v:textbox>
            </v:rect>
            <v:rect id="_x0000_s1037" style="position:absolute;left:4401;top:8105;width:1440;height:900">
              <v:textbox style="mso-next-textbox:#_x0000_s1037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Реклама</w:t>
                    </w:r>
                  </w:p>
                </w:txbxContent>
              </v:textbox>
            </v:rect>
            <v:rect id="_x0000_s1038" style="position:absolute;left:6201;top:8105;width:1440;height:900">
              <v:textbox style="mso-next-textbox:#_x0000_s1038">
                <w:txbxContent>
                  <w:p w:rsidR="00020F74" w:rsidRDefault="00020F74" w:rsidP="00A94B32">
                    <w:pPr>
                      <w:pStyle w:val="affb"/>
                    </w:pPr>
                    <w:r w:rsidRPr="00B17CD3">
                      <w:rPr>
                        <w:rStyle w:val="affc"/>
                      </w:rPr>
                      <w:t>С</w:t>
                    </w:r>
                    <w:r>
                      <w:t>тимулирование сбыта</w:t>
                    </w:r>
                  </w:p>
                </w:txbxContent>
              </v:textbox>
            </v:rect>
            <v:rect id="_x0000_s1039" style="position:absolute;left:8001;top:8105;width:1440;height:900">
              <v:textbox style="mso-next-textbox:#_x0000_s1039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Паблик рилейшнз</w:t>
                    </w:r>
                  </w:p>
                </w:txbxContent>
              </v:textbox>
            </v:rect>
            <v:rect id="_x0000_s1040" style="position:absolute;left:9801;top:8105;width:1440;height:900">
              <v:textbox style="mso-next-textbox:#_x0000_s1040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Личные продажи</w:t>
                    </w:r>
                  </w:p>
                </w:txbxContent>
              </v:textbox>
            </v:rect>
            <v:rect id="_x0000_s1041" style="position:absolute;left:4941;top:9545;width:1980;height:900">
              <v:textbox style="mso-next-textbox:#_x0000_s1041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Творческие решения</w:t>
                    </w:r>
                  </w:p>
                </w:txbxContent>
              </v:textbox>
            </v:rect>
            <v:rect id="_x0000_s1042" style="position:absolute;left:2781;top:9545;width:1800;height:900">
              <v:textbox style="mso-next-textbox:#_x0000_s1042">
                <w:txbxContent>
                  <w:p w:rsidR="00020F74" w:rsidRDefault="00020F74" w:rsidP="00A94B32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Время/Объем</w:t>
                    </w:r>
                  </w:p>
                </w:txbxContent>
              </v:textbox>
            </v:rect>
            <v:rect id="_x0000_s1043" style="position:absolute;left:7281;top:9545;width:1800;height:900">
              <v:textbox style="mso-next-textbox:#_x0000_s1043">
                <w:txbxContent>
                  <w:p w:rsidR="00020F74" w:rsidRDefault="00020F74" w:rsidP="00A94B32">
                    <w:pPr>
                      <w:pStyle w:val="affb"/>
                    </w:pPr>
                    <w:r w:rsidRPr="00B17CD3">
                      <w:rPr>
                        <w:rStyle w:val="affc"/>
                      </w:rPr>
                      <w:t>Реше</w:t>
                    </w:r>
                    <w:r>
                      <w:t>ния по средствам доставки рекламы</w:t>
                    </w:r>
                  </w:p>
                </w:txbxContent>
              </v:textbox>
            </v:rect>
            <v:rect id="_x0000_s1044" style="position:absolute;left:4941;top:10805;width:1980;height:900">
              <v:textbox style="mso-next-textbox:#_x0000_s1044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Оценка творческого решения</w:t>
                    </w:r>
                  </w:p>
                  <w:p w:rsidR="00020F74" w:rsidRDefault="00020F74" w:rsidP="00A94B32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Оценка ответной реакции</w:t>
                    </w:r>
                  </w:p>
                </w:txbxContent>
              </v:textbox>
            </v:rect>
            <v:rect id="_x0000_s1045" style="position:absolute;left:4941;top:12065;width:1980;height:900">
              <v:textbox style="mso-next-textbox:#_x0000_s1045">
                <w:txbxContent>
                  <w:p w:rsidR="00020F74" w:rsidRDefault="00020F74" w:rsidP="00A94B32">
                    <w:pPr>
                      <w:pStyle w:val="affb"/>
                    </w:pPr>
                    <w:r>
                      <w:t>Пересмотр принятых решений</w:t>
                    </w:r>
                  </w:p>
                </w:txbxContent>
              </v:textbox>
            </v:rect>
            <v:line id="_x0000_s1046" style="position:absolute" from="5841,3245" to="5841,3605">
              <v:stroke endarrow="block"/>
            </v:line>
            <v:line id="_x0000_s1047" style="position:absolute" from="5841,4325" to="5841,4685">
              <v:stroke endarrow="block"/>
            </v:line>
            <v:line id="_x0000_s1048" style="position:absolute" from="5841,5405" to="5841,5765">
              <v:stroke endarrow="block"/>
            </v:line>
            <v:line id="_x0000_s1049" style="position:absolute" from="4941,6845" to="4941,7205">
              <v:stroke endarrow="block"/>
            </v:line>
            <v:line id="_x0000_s1050" style="position:absolute" from="6741,6845" to="6741,7205">
              <v:stroke endarrow="block"/>
            </v:line>
            <v:line id="_x0000_s1051" style="position:absolute" from="5121,7745" to="5121,8105">
              <v:stroke endarrow="block"/>
            </v:line>
            <v:line id="_x0000_s1052" style="position:absolute" from="7101,7745" to="7101,8105">
              <v:stroke endarrow="block"/>
            </v:line>
            <v:line id="_x0000_s1053" style="position:absolute" from="3321,7745" to="3321,8105">
              <v:stroke endarrow="block"/>
            </v:line>
            <v:line id="_x0000_s1054" style="position:absolute" from="8721,7745" to="8721,8105">
              <v:stroke endarrow="block"/>
            </v:line>
            <v:line id="_x0000_s1055" style="position:absolute" from="6021,9185" to="6021,9545">
              <v:stroke endarrow="block"/>
            </v:line>
            <v:line id="_x0000_s1056" style="position:absolute" from="6021,10445" to="6021,10805">
              <v:stroke endarrow="block"/>
            </v:line>
            <v:line id="_x0000_s1057" style="position:absolute" from="6021,11705" to="6021,12065">
              <v:stroke endarrow="block"/>
            </v:line>
            <v:line id="_x0000_s1058" style="position:absolute" from="3861,9185" to="3861,9545">
              <v:stroke endarrow="block"/>
            </v:line>
            <v:line id="_x0000_s1059" style="position:absolute" from="8181,9185" to="8181,9545">
              <v:stroke endarrow="block"/>
            </v:line>
            <v:line id="_x0000_s1060" style="position:absolute" from="2601,6845" to="9261,6845"/>
            <v:line id="_x0000_s1061" style="position:absolute" from="5841,6665" to="5841,6845"/>
            <v:line id="_x0000_s1062" style="position:absolute" from="1341,7745" to="10521,7745"/>
            <v:line id="_x0000_s1063" style="position:absolute" from="1341,7745" to="1341,8105"/>
            <v:line id="_x0000_s1064" style="position:absolute" from="10521,7745" to="10521,8105"/>
            <v:line id="_x0000_s1065" style="position:absolute" from="2601,6845" to="2601,7205">
              <v:stroke endarrow="block"/>
            </v:line>
            <v:line id="_x0000_s1066" style="position:absolute" from="9261,6845" to="9261,7205">
              <v:stroke endarrow="block"/>
            </v:line>
            <v:line id="_x0000_s1067" style="position:absolute" from="1341,7745" to="1341,8105">
              <v:stroke endarrow="block"/>
            </v:line>
            <v:line id="_x0000_s1068" style="position:absolute" from="10521,7745" to="10521,8105">
              <v:stroke endarrow="block"/>
            </v:line>
            <v:line id="_x0000_s1069" style="position:absolute" from="1341,9185" to="10701,9185"/>
            <v:line id="_x0000_s1070" style="position:absolute;flip:y" from="1341,9005" to="1341,9185"/>
            <v:line id="_x0000_s1071" style="position:absolute" from="9981,7745" to="9981,8105">
              <v:stroke endarrow="block"/>
            </v:line>
            <v:line id="_x0000_s1072" style="position:absolute;flip:y" from="10701,9005" to="10701,9185"/>
            <v:line id="_x0000_s1073" style="position:absolute;flip:y" from="3321,9005" to="3321,9185"/>
            <v:line id="_x0000_s1074" style="position:absolute;flip:y" from="5121,9005" to="5121,9185"/>
            <v:line id="_x0000_s1075" style="position:absolute;flip:y" from="6921,9005" to="6921,9185"/>
            <v:line id="_x0000_s1076" style="position:absolute;flip:y" from="8901,9005" to="8901,9185"/>
            <v:line id="_x0000_s1077" style="position:absolute" from="3681,10625" to="8181,10625"/>
            <v:line id="_x0000_s1078" style="position:absolute;flip:y" from="3681,10445" to="3681,10625"/>
            <v:line id="_x0000_s1079" style="position:absolute;flip:y" from="8181,10445" to="8181,10625"/>
            <w10:wrap type="topAndBottom" anchory="page"/>
          </v:group>
        </w:pict>
      </w:r>
      <w:r w:rsidR="0063127C">
        <w:t>Рис.1</w:t>
      </w:r>
      <w:r w:rsidR="0063127C" w:rsidRPr="0063127C">
        <w:t xml:space="preserve">. </w:t>
      </w:r>
      <w:r w:rsidR="00506A70" w:rsidRPr="0063127C">
        <w:t>Место рекламы в плане маркетинга</w:t>
      </w:r>
      <w:r w:rsidR="0063127C" w:rsidRPr="0063127C">
        <w:t xml:space="preserve">. </w:t>
      </w:r>
      <w:r w:rsidR="00506A70" w:rsidRPr="0063127C">
        <w:rPr>
          <w:rStyle w:val="ab"/>
          <w:sz w:val="20"/>
        </w:rPr>
        <w:footnoteReference w:id="15"/>
      </w:r>
    </w:p>
    <w:p w:rsidR="0063127C" w:rsidRDefault="00A94B32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>
        <w:rPr>
          <w:szCs w:val="28"/>
          <w:lang w:val="lt-LT"/>
        </w:rPr>
        <w:br w:type="page"/>
      </w:r>
      <w:r w:rsidR="00506A70" w:rsidRPr="0063127C">
        <w:rPr>
          <w:szCs w:val="28"/>
          <w:lang w:val="lt-LT"/>
        </w:rPr>
        <w:lastRenderedPageBreak/>
        <w:t>Как предполагает ряд специалистов, одной из причин определенного устаревания концепции IMC были постоянные трения между специалистами в области PR и маркетинга</w:t>
      </w:r>
      <w:r w:rsidR="0063127C" w:rsidRPr="0063127C">
        <w:rPr>
          <w:szCs w:val="28"/>
          <w:lang w:val="lt-LT"/>
        </w:rPr>
        <w:t>: "</w:t>
      </w:r>
      <w:r w:rsidR="00506A70" w:rsidRPr="0063127C">
        <w:rPr>
          <w:szCs w:val="28"/>
          <w:lang w:val="lt-LT"/>
        </w:rPr>
        <w:t>так как первые используют IMC в качестве оправдания для поглощения PR</w:t>
      </w:r>
      <w:r w:rsidR="0063127C"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 xml:space="preserve"> /Wightman, Ben, Integrated Communications</w:t>
      </w:r>
      <w:r w:rsidR="0063127C" w:rsidRPr="0063127C">
        <w:rPr>
          <w:szCs w:val="28"/>
          <w:lang w:val="lt-LT"/>
        </w:rPr>
        <w:t xml:space="preserve">: </w:t>
      </w:r>
      <w:r w:rsidR="00506A70" w:rsidRPr="0063127C">
        <w:rPr>
          <w:szCs w:val="28"/>
          <w:lang w:val="lt-LT"/>
        </w:rPr>
        <w:t>Organization and Education/</w:t>
      </w:r>
      <w:r w:rsidR="0063127C" w:rsidRPr="0063127C">
        <w:rPr>
          <w:szCs w:val="28"/>
          <w:lang w:val="lt-LT"/>
        </w:rPr>
        <w:t>. "</w:t>
      </w:r>
      <w:r w:rsidR="00506A70" w:rsidRPr="0063127C">
        <w:rPr>
          <w:szCs w:val="28"/>
          <w:lang w:val="lt-LT"/>
        </w:rPr>
        <w:t>До сих пор потенциально склонная к величию дисциплина IMC поблекла от хронического стресса, связанного с непониманием со стороны специалистов в области PR, большинство из которых рассматривали роль PR в интегрированных маркетинговых коммуникациях слишком узко</w:t>
      </w:r>
      <w:r w:rsidR="0063127C"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 xml:space="preserve"> (Д</w:t>
      </w:r>
      <w:r w:rsidR="0063127C" w:rsidRPr="0063127C">
        <w:rPr>
          <w:szCs w:val="28"/>
          <w:lang w:val="lt-LT"/>
        </w:rPr>
        <w:t xml:space="preserve">. </w:t>
      </w:r>
      <w:r w:rsidR="00506A70" w:rsidRPr="0063127C">
        <w:rPr>
          <w:szCs w:val="28"/>
          <w:lang w:val="lt-LT"/>
        </w:rPr>
        <w:t>Дробис</w:t>
      </w:r>
      <w:r w:rsidR="0063127C" w:rsidRPr="0063127C">
        <w:rPr>
          <w:szCs w:val="28"/>
          <w:lang w:val="lt-LT"/>
        </w:rPr>
        <w:t xml:space="preserve">). </w:t>
      </w:r>
      <w:r w:rsidR="00506A70" w:rsidRPr="0063127C">
        <w:rPr>
          <w:szCs w:val="28"/>
          <w:lang w:val="lt-LT"/>
        </w:rPr>
        <w:t>Или</w:t>
      </w:r>
      <w:r w:rsidR="0063127C" w:rsidRPr="0063127C">
        <w:rPr>
          <w:szCs w:val="28"/>
          <w:lang w:val="lt-LT"/>
        </w:rPr>
        <w:t>: "</w:t>
      </w:r>
      <w:r w:rsidR="00506A70" w:rsidRPr="0063127C">
        <w:rPr>
          <w:szCs w:val="28"/>
          <w:lang w:val="lt-LT"/>
        </w:rPr>
        <w:t xml:space="preserve">специалисты в PR удовлетворены термином </w:t>
      </w:r>
      <w:r w:rsidR="0063127C"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>интегрированные коммуникации</w:t>
      </w:r>
      <w:r w:rsidR="0063127C"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 xml:space="preserve"> /Miller, Debra A</w:t>
      </w:r>
      <w:r w:rsidR="0063127C" w:rsidRPr="0063127C">
        <w:rPr>
          <w:szCs w:val="28"/>
          <w:lang w:val="lt-LT"/>
        </w:rPr>
        <w:t xml:space="preserve">.; </w:t>
      </w:r>
      <w:r w:rsidR="00506A70" w:rsidRPr="0063127C">
        <w:rPr>
          <w:szCs w:val="28"/>
          <w:lang w:val="lt-LT"/>
        </w:rPr>
        <w:t>Rose, Patricia B, Integrated communications</w:t>
      </w:r>
      <w:r w:rsidR="0063127C" w:rsidRPr="0063127C">
        <w:rPr>
          <w:szCs w:val="28"/>
          <w:lang w:val="lt-LT"/>
        </w:rPr>
        <w:t xml:space="preserve">: </w:t>
      </w:r>
      <w:r w:rsidR="00506A70" w:rsidRPr="0063127C">
        <w:rPr>
          <w:szCs w:val="28"/>
          <w:lang w:val="lt-LT"/>
        </w:rPr>
        <w:t>A look at reality instead of theory/</w:t>
      </w:r>
      <w:r w:rsidR="0063127C">
        <w:rPr>
          <w:szCs w:val="28"/>
          <w:lang w:val="lt-LT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>Интегрированные маркетинговые коммуникации</w:t>
      </w:r>
      <w:r w:rsidRPr="0063127C">
        <w:rPr>
          <w:szCs w:val="28"/>
          <w:lang w:val="lt-LT"/>
        </w:rPr>
        <w:t xml:space="preserve">" - </w:t>
      </w:r>
      <w:r w:rsidR="00506A70" w:rsidRPr="0063127C">
        <w:rPr>
          <w:szCs w:val="28"/>
          <w:lang w:val="lt-LT"/>
        </w:rPr>
        <w:t>безусловно, плодотворная концепция, которая, развиваясь в течение последнего десятилетия и приспосабливаясь к изменяющемуся рынку и обществу, действительно инкорпорировала в себе ряд инновационных идей, добавляла к себе все больше и больше понятий, дополнений</w:t>
      </w:r>
      <w:r w:rsidRPr="0063127C">
        <w:rPr>
          <w:szCs w:val="28"/>
          <w:lang w:val="lt-LT"/>
        </w:rPr>
        <w:t xml:space="preserve">. </w:t>
      </w:r>
      <w:r w:rsidR="00506A70" w:rsidRPr="0063127C">
        <w:rPr>
          <w:szCs w:val="28"/>
          <w:lang w:val="lt-LT"/>
        </w:rPr>
        <w:t>Вместе с тем это привело к отсутствию определенной целостности понятия</w:t>
      </w:r>
      <w:r w:rsidRPr="0063127C">
        <w:rPr>
          <w:szCs w:val="28"/>
          <w:lang w:val="lt-LT"/>
        </w:rPr>
        <w:t xml:space="preserve">. </w:t>
      </w:r>
      <w:r w:rsidR="00506A70" w:rsidRPr="0063127C">
        <w:rPr>
          <w:szCs w:val="28"/>
          <w:lang w:val="lt-LT"/>
        </w:rPr>
        <w:t xml:space="preserve">Например, в определенном противоречии или, скорее, несогласованности находятся требования </w:t>
      </w:r>
      <w:r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>сфокусированности на потребителе</w:t>
      </w:r>
      <w:r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 xml:space="preserve"> и необходимости </w:t>
      </w:r>
      <w:r w:rsidRPr="0063127C">
        <w:rPr>
          <w:szCs w:val="28"/>
          <w:lang w:val="lt-LT"/>
        </w:rPr>
        <w:t>"</w:t>
      </w:r>
      <w:r w:rsidR="00506A70" w:rsidRPr="0063127C">
        <w:rPr>
          <w:szCs w:val="28"/>
          <w:lang w:val="lt-LT"/>
        </w:rPr>
        <w:t>осуществлять взаимодействие со всеми группами, важными для организации</w:t>
      </w:r>
      <w:r w:rsidRPr="0063127C">
        <w:rPr>
          <w:szCs w:val="28"/>
          <w:lang w:val="lt-LT"/>
        </w:rPr>
        <w:t>"</w:t>
      </w:r>
      <w:r>
        <w:rPr>
          <w:szCs w:val="28"/>
          <w:lang w:val="lt-LT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  <w:lang w:val="lt-LT"/>
        </w:rPr>
        <w:t>Специалисты в области PR находятся в лучшем положении в управлении интегрированными коммуникациями, так как они, в сравнении с другими коммуникативными дисциплинами, вовлечены практически в каждую сторону деятельности организации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  <w:lang w:val="lt-LT"/>
        </w:rPr>
        <w:t>Это именно их работа</w:t>
      </w:r>
      <w:r w:rsidR="0063127C" w:rsidRPr="0063127C">
        <w:rPr>
          <w:szCs w:val="28"/>
          <w:lang w:val="lt-LT"/>
        </w:rPr>
        <w:t xml:space="preserve"> - </w:t>
      </w:r>
      <w:r w:rsidRPr="0063127C">
        <w:rPr>
          <w:szCs w:val="28"/>
          <w:lang w:val="lt-LT"/>
        </w:rPr>
        <w:t>слушать и отвечать всему спектру групп, важных для организации</w:t>
      </w:r>
      <w:r w:rsidR="0063127C" w:rsidRPr="0063127C">
        <w:rPr>
          <w:szCs w:val="28"/>
          <w:lang w:val="lt-LT"/>
        </w:rPr>
        <w:t>"</w:t>
      </w:r>
      <w:r w:rsidRPr="0063127C">
        <w:rPr>
          <w:szCs w:val="28"/>
          <w:lang w:val="lt-LT"/>
        </w:rPr>
        <w:t xml:space="preserve"> (Д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  <w:lang w:val="lt-LT"/>
        </w:rPr>
        <w:t>Дробис</w:t>
      </w:r>
      <w:r w:rsidR="0063127C" w:rsidRPr="0063127C">
        <w:rPr>
          <w:szCs w:val="28"/>
          <w:lang w:val="lt-LT"/>
        </w:rPr>
        <w:t xml:space="preserve">). </w:t>
      </w:r>
      <w:r w:rsidRPr="0063127C">
        <w:rPr>
          <w:rStyle w:val="ab"/>
          <w:sz w:val="20"/>
        </w:rPr>
        <w:footnoteReference w:id="16"/>
      </w:r>
    </w:p>
    <w:p w:rsidR="0063127C" w:rsidRPr="0063127C" w:rsidRDefault="00A94B32" w:rsidP="00A94B32">
      <w:pPr>
        <w:pStyle w:val="2"/>
      </w:pPr>
      <w:r>
        <w:br w:type="page"/>
      </w:r>
      <w:bookmarkStart w:id="4" w:name="_Toc232439915"/>
      <w:r w:rsidR="0063127C">
        <w:t xml:space="preserve">1.3 </w:t>
      </w:r>
      <w:r w:rsidR="00506A70" w:rsidRPr="0063127C">
        <w:t>Методика разработки и проведения пиаровских и рекламных кампаний</w:t>
      </w:r>
      <w:bookmarkEnd w:id="4"/>
    </w:p>
    <w:p w:rsidR="00A94B32" w:rsidRDefault="00A94B32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iCs/>
          <w:szCs w:val="28"/>
        </w:rPr>
        <w:t xml:space="preserve">Рекламная и </w:t>
      </w:r>
      <w:r w:rsidRPr="0063127C">
        <w:rPr>
          <w:iCs/>
          <w:szCs w:val="28"/>
          <w:lang w:val="en-US"/>
        </w:rPr>
        <w:t>PR</w:t>
      </w:r>
      <w:r w:rsidRPr="0063127C">
        <w:rPr>
          <w:iCs/>
          <w:szCs w:val="28"/>
        </w:rPr>
        <w:t xml:space="preserve"> кампания</w:t>
      </w:r>
      <w:r w:rsidR="0063127C" w:rsidRPr="0063127C">
        <w:rPr>
          <w:iCs/>
          <w:szCs w:val="28"/>
        </w:rPr>
        <w:t xml:space="preserve"> - </w:t>
      </w:r>
      <w:r w:rsidRPr="0063127C">
        <w:rPr>
          <w:szCs w:val="28"/>
        </w:rPr>
        <w:t>это комплекс взаимосвязанных рекламных мероприятий, разработанных в соответствии с программой маркетинга фирмы, охватывающий определенный период времени, и направленных на заданную целевую аудиторию с целью вызвать реакцию, способствующую решению фирмой ее стратегических или тактических задач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7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Случайные удачи в любом серьезном бизнесе равноценны провалу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По-настоящему успешное предприятие начинается с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разработки детального плана и последовательного претворения его в жизнь до полного достижения поставленных целей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этапе планирования ПР-кампании определяются ее целевая аудитория, задачи и приоритеты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Хотя цели ПР всегда тесно связаны с достижением известности, у конкретных компаний они могут сильно варьироваться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Бывает, что назначение ПР-проекта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именно завоевание популярности, но чаще цели сложнее и многообразнее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 корпоративная ПР-кампания будет подчеркивать преимущества товара по сравнению с тем, что предлагают компании-конкуренты, и всеми способами подогревать слабеющий интерес к продукции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8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Рассмотрим специальные мероприятия на стадии поддержки интересов потребителей к товару, привлечения новых потребителей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данном случае наиболее эффективны специальные мероприятия, объединенные общей идеей, и информационная кампания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таких проектах участвует торговая марка в специальной акции, интересной для широкой общественности или для целевой аудитории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программу мероприятий обязательно включается дегустация, раздача рекламно-информационных материалов, конкурсы, викторины с розыгрышами призов, вручение подарков и </w:t>
      </w:r>
      <w:r w:rsidR="0063127C">
        <w:rPr>
          <w:szCs w:val="28"/>
        </w:rPr>
        <w:t>т.п.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 освещению программы широко привлекаются средства массовой информации (информационные агентства, телевидение, радио, газеты и журналы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Использование методов ПР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Проведение пресс-конференции перед событием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Приглашение прессы на мероприятие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Организация пресс-зоны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Приглашение на мероприятие известных людей для интервью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Создание специальных фирменных дегустационных мест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Проведение викторин и розыгрыш призов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Создание оригинального пресс-альбома (пресс-кита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для журналистов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Создание концепции рекламной атрибутики и ее изготовление (шарики, флажки, специальные щиты и </w:t>
      </w:r>
      <w:r w:rsidR="0063127C" w:rsidRPr="0063127C">
        <w:rPr>
          <w:szCs w:val="28"/>
        </w:rPr>
        <w:t>т.д.)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Работа с журналистами, которые не смогли присутствовать на мероприятии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19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 xml:space="preserve">ПР-планирование </w:t>
      </w:r>
      <w:r w:rsidR="0063127C">
        <w:rPr>
          <w:szCs w:val="32"/>
        </w:rPr>
        <w:t>-</w:t>
      </w:r>
      <w:r w:rsidRPr="0063127C">
        <w:rPr>
          <w:szCs w:val="32"/>
        </w:rPr>
        <w:t xml:space="preserve"> составление ПР-плана</w:t>
      </w:r>
      <w:r w:rsidR="00557A0B">
        <w:rPr>
          <w:szCs w:val="32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Стартовой точкой здесь является тщательный самоанализ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Понимание того, где организация находится сейчас, необходимо для того, чтобы выбрать правильный курс, который поможет нам достичь желаемого места назначения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Все очень просто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Тратить кремя на размышления отнюдь не роскошь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это необходимость, которая позволит нам составитъ план и в конечном итоге разработать разумную и логичную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-стратегию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Вы должны приготовиться задавать трудные вопросы, чтобы выявить важные или скрытые проблемы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исследование должно предоставить вам всю информацию, необходимую для составления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-плана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-план является основой стратегии, независимо от того, составляете вы его для внутреннего пользования как инструкцию для консультанта или чтобы просто продемонстрировать его клиенту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Рынок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каком секторе рынка действует организация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Какая динамика превалирует на рынке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Существуют ли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серьезные проблемы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Этот рынок растет или сокращается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Какова текущая доля вашей организации на рынке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Какие игроки приобретают/теряют долю на рынке</w:t>
      </w:r>
      <w:r w:rsidR="0063127C">
        <w:rPr>
          <w:szCs w:val="28"/>
        </w:rPr>
        <w:t>...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 почему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Кто выигрывает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-сражениях</w:t>
      </w:r>
      <w:r w:rsidR="0063127C">
        <w:rPr>
          <w:szCs w:val="28"/>
        </w:rPr>
        <w:t>...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 почему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Кто ваши основные клиенты/потребители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Меняется ли ситуация…и если да, то почему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Организация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Какова недавняя/отдаленная история организации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  <w:lang w:val="en-US"/>
        </w:rPr>
        <w:t>SW</w:t>
      </w:r>
      <w:r w:rsidRPr="0063127C">
        <w:rPr>
          <w:szCs w:val="28"/>
        </w:rPr>
        <w:t>ОТ анализ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 чем силы</w:t>
      </w:r>
      <w:r w:rsidR="0063127C" w:rsidRPr="0063127C">
        <w:rPr>
          <w:szCs w:val="28"/>
        </w:rPr>
        <w:t xml:space="preserve"> [</w:t>
      </w:r>
      <w:r w:rsidRPr="0063127C">
        <w:rPr>
          <w:szCs w:val="28"/>
          <w:lang w:val="en-US"/>
        </w:rPr>
        <w:t>Strengths</w:t>
      </w:r>
      <w:r w:rsidR="0063127C">
        <w:rPr>
          <w:szCs w:val="28"/>
        </w:rPr>
        <w:t>],</w:t>
      </w:r>
      <w:r w:rsidRPr="0063127C">
        <w:rPr>
          <w:szCs w:val="28"/>
        </w:rPr>
        <w:t xml:space="preserve"> слабости</w:t>
      </w:r>
      <w:r w:rsidR="0063127C" w:rsidRPr="0063127C">
        <w:rPr>
          <w:szCs w:val="28"/>
        </w:rPr>
        <w:t xml:space="preserve"> [</w:t>
      </w:r>
      <w:r w:rsidRPr="0063127C">
        <w:rPr>
          <w:szCs w:val="28"/>
          <w:lang w:val="en-US"/>
        </w:rPr>
        <w:t>Weaknesses</w:t>
      </w:r>
      <w:r w:rsidR="0063127C">
        <w:rPr>
          <w:szCs w:val="28"/>
        </w:rPr>
        <w:t>],</w:t>
      </w:r>
      <w:r w:rsidRPr="0063127C">
        <w:rPr>
          <w:szCs w:val="28"/>
        </w:rPr>
        <w:t xml:space="preserve"> возможности</w:t>
      </w:r>
      <w:r w:rsidR="0063127C" w:rsidRPr="0063127C">
        <w:rPr>
          <w:szCs w:val="28"/>
        </w:rPr>
        <w:t xml:space="preserve"> [</w:t>
      </w:r>
      <w:r w:rsidRPr="0063127C">
        <w:rPr>
          <w:szCs w:val="28"/>
        </w:rPr>
        <w:t>О</w:t>
      </w:r>
      <w:r w:rsidRPr="0063127C">
        <w:rPr>
          <w:szCs w:val="28"/>
          <w:lang w:val="en-US"/>
        </w:rPr>
        <w:t>pportunities</w:t>
      </w:r>
      <w:r w:rsidR="0063127C" w:rsidRPr="0063127C">
        <w:rPr>
          <w:szCs w:val="28"/>
        </w:rPr>
        <w:t xml:space="preserve">] </w:t>
      </w:r>
      <w:r w:rsidRPr="0063127C">
        <w:rPr>
          <w:szCs w:val="28"/>
        </w:rPr>
        <w:t>организации, с какими угрозами</w:t>
      </w:r>
      <w:r w:rsidR="0063127C" w:rsidRPr="0063127C">
        <w:rPr>
          <w:szCs w:val="28"/>
        </w:rPr>
        <w:t xml:space="preserve"> [</w:t>
      </w:r>
      <w:r w:rsidRPr="0063127C">
        <w:rPr>
          <w:szCs w:val="28"/>
          <w:lang w:val="en-US"/>
        </w:rPr>
        <w:t>Threats</w:t>
      </w:r>
      <w:r w:rsidR="0063127C" w:rsidRPr="0063127C">
        <w:rPr>
          <w:szCs w:val="28"/>
        </w:rPr>
        <w:t xml:space="preserve">] </w:t>
      </w:r>
      <w:r w:rsidRPr="0063127C">
        <w:rPr>
          <w:szCs w:val="28"/>
        </w:rPr>
        <w:t>ей приходится сталкиваться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Какова культура производства организации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Каковы в общем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Корпоративные цели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Стратегические направления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Торговые и маркетинговые задачи</w:t>
      </w:r>
      <w:r w:rsidR="00557A0B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Существующие/новые планы производства товаров/услуг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каком месте организация видит себя сейчас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Какие планы она имеет на последующие пять или десять лет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Что поможет организации достичь своих целей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Какие препятствия она имеет на своем пути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Кто занимает ключевые посты в организации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Связи с общественностью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организация управляла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в прошлом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Собственными силами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Силами консультантов</w:t>
      </w:r>
      <w:r w:rsidR="00557A0B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Силами и тех, и других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Какие ресурсы выделяются на Р</w:t>
      </w:r>
      <w:r w:rsidRPr="0063127C">
        <w:rPr>
          <w:szCs w:val="28"/>
          <w:lang w:val="en-US"/>
        </w:rPr>
        <w:t>R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Есть ли в организации человек, ответственный за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, который занимается этим на повседневной основе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Как формируется бюджет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Какими навыками обладает команда, занимающаяся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и настоящее время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Ееть ли у нее необходимость/потребность в общей/Р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подготовке и обучении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Существует ли международный аспект в управлении Р</w:t>
      </w:r>
      <w:r w:rsidRPr="0063127C">
        <w:rPr>
          <w:szCs w:val="28"/>
          <w:lang w:val="en-US"/>
        </w:rPr>
        <w:t>R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Центральная координация</w:t>
      </w:r>
      <w:r w:rsidR="00557A0B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Внедрение на местах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Кто управляет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в организации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Кому направляются отчеты по Р</w:t>
      </w:r>
      <w:r w:rsidRPr="0063127C">
        <w:rPr>
          <w:szCs w:val="28"/>
          <w:lang w:val="en-US"/>
        </w:rPr>
        <w:t>R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Какой вид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осуществляет организация (корпоративный, потребительский, В2В, и </w:t>
      </w:r>
      <w:r w:rsidR="0063127C" w:rsidRPr="0063127C">
        <w:rPr>
          <w:szCs w:val="28"/>
        </w:rPr>
        <w:t>т.д.</w:t>
      </w:r>
      <w:r w:rsidR="0063127C">
        <w:rPr>
          <w:szCs w:val="28"/>
        </w:rPr>
        <w:t>)?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Что работает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смотрят на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в организации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Каков его статус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Как остальная часть организации связана с командой, занимающейся РR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Какова внутренняя взаимосвязь между РR и другими маркетинговыми дисциплинами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 xml:space="preserve">Реклама, продвижение товара, прямой маркетинг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планируется работа со СМИ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Проводится ли оценка для определения того, какое СМИ наилучшим образом отвечает поставленным целям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4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Коммуникационное обеспечение</w:t>
      </w:r>
      <w:r w:rsidR="00557A0B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Какими материалами организация в настоящее время располагает для нужд РR/коммуникаций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Корпоративная символика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Литература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рекламные брошюры, корпоративные проспекты, торговые каталоги, информационные бюллетени, внутренние и контрактные журналы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Новые носители информации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интерактивный веб-сайт, компакт-диски, видеопродукция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Канцелярские принадлежности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бумага, папки и </w:t>
      </w:r>
      <w:r w:rsidR="0063127C" w:rsidRPr="0063127C">
        <w:rPr>
          <w:szCs w:val="28"/>
        </w:rPr>
        <w:t>т.д.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Товары с фирменной символикой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коврики для мыши, одежда, календари, сувениры,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Кто ответственен за это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Возложено ли это на РR</w:t>
      </w:r>
      <w:r w:rsidR="0063127C" w:rsidRPr="0063127C">
        <w:rPr>
          <w:szCs w:val="28"/>
        </w:rPr>
        <w:t>?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5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Исследования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Результаты каких исследований имеет организация в своем распоряжении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Качественных и количественных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Текущих и специальных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Статистических</w:t>
      </w:r>
      <w:r w:rsidR="0063127C" w:rsidRP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освещения в СМИ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0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 xml:space="preserve">Планирование </w:t>
      </w:r>
      <w:r w:rsidR="0063127C">
        <w:rPr>
          <w:szCs w:val="32"/>
        </w:rPr>
        <w:t>-</w:t>
      </w:r>
      <w:r w:rsidRPr="0063127C">
        <w:rPr>
          <w:szCs w:val="32"/>
        </w:rPr>
        <w:t xml:space="preserve"> пять шагов к успеху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Первая стадия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аудит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Методика сбора данных может включать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Маркетинговые исследования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качественные и количественные, текущие и специальные,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которые могут охватывать исследование предпочтений и осведомленности,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глас народа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телефонные опросы, опросы в Сети, анкеты, рассылаемые по почте,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целевой аудитории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данные статистических исследований, полученные от Т</w:t>
      </w:r>
      <w:r w:rsidRPr="0063127C">
        <w:rPr>
          <w:szCs w:val="28"/>
          <w:lang w:val="en-US"/>
        </w:rPr>
        <w:t>GI</w:t>
      </w:r>
      <w:r w:rsidRPr="0063127C">
        <w:rPr>
          <w:szCs w:val="28"/>
        </w:rPr>
        <w:t xml:space="preserve">, </w:t>
      </w:r>
      <w:r w:rsidRPr="0063127C">
        <w:rPr>
          <w:szCs w:val="28"/>
          <w:lang w:val="en-US"/>
        </w:rPr>
        <w:t>N</w:t>
      </w:r>
      <w:r w:rsidRPr="0063127C">
        <w:rPr>
          <w:szCs w:val="28"/>
        </w:rPr>
        <w:t xml:space="preserve">ОР, </w:t>
      </w:r>
      <w:r w:rsidRPr="0063127C">
        <w:rPr>
          <w:szCs w:val="28"/>
          <w:lang w:val="en-US"/>
        </w:rPr>
        <w:t>Gallup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 xml:space="preserve">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Проверка коммуникационных каналов и исследование настроений в заинтересованных кругах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внешних и внутренних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Неформальные дискуссии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с торговыми ассоциациями, референтными группами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Статистические исследования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отчеты и комментарии о положении дел на рынке и в организации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Интернет является превосходным источником бесплатной и быстрой информации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СМИ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использование данных </w:t>
      </w:r>
      <w:r w:rsidRPr="0063127C">
        <w:rPr>
          <w:szCs w:val="28"/>
          <w:lang w:val="en-US"/>
        </w:rPr>
        <w:t>NRS</w:t>
      </w:r>
      <w:r w:rsidRPr="0063127C">
        <w:rPr>
          <w:szCs w:val="28"/>
        </w:rPr>
        <w:t>, ВА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В, 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А</w:t>
      </w:r>
      <w:r w:rsidRPr="0063127C">
        <w:rPr>
          <w:szCs w:val="28"/>
          <w:lang w:val="en-US"/>
        </w:rPr>
        <w:t>J</w:t>
      </w:r>
      <w:r w:rsidRPr="0063127C">
        <w:rPr>
          <w:szCs w:val="28"/>
        </w:rPr>
        <w:t>А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и других источников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Аудит СМИ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изучения мнений СМИ об индустрии, секторе, проблемах и/или самой организации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Рассмотрение освещенности и СМИ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простое или комплексное, в зависимости от потребностей и бюджета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Все или любые сочетания этих методик сбора данных следует</w:t>
      </w:r>
      <w:r w:rsidR="00557A0B">
        <w:rPr>
          <w:szCs w:val="28"/>
        </w:rPr>
        <w:t xml:space="preserve"> </w:t>
      </w:r>
      <w:r w:rsidRPr="0063127C">
        <w:rPr>
          <w:szCs w:val="28"/>
        </w:rPr>
        <w:t>использовать на начальном этапе реализации программы, с регулярными интервалами в ходе выполнения работ, в зависимости от возможностей бюджета и по окончании работы, чтобы иметь возможность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оценить результат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Качество планирования напрямую зависит от качества и количества</w:t>
      </w:r>
      <w:r w:rsidR="00AE7457">
        <w:rPr>
          <w:szCs w:val="28"/>
        </w:rPr>
        <w:t>т</w:t>
      </w:r>
      <w:r w:rsidRPr="0063127C">
        <w:rPr>
          <w:szCs w:val="28"/>
        </w:rPr>
        <w:t>заложенной в него информации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 пытайтесь сэкономить на сборе информации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Хорошо обоснованный план определяет разницу между расходованием бюджетных средств на проведение кампании, не принесшей результатов, и той, что попала точно в цель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Составление представления о том, что вы собираетесь</w:t>
      </w:r>
      <w:r w:rsidR="00AE7457">
        <w:rPr>
          <w:szCs w:val="28"/>
        </w:rPr>
        <w:t>тт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пиарить</w:t>
      </w:r>
      <w:r w:rsidR="0063127C" w:rsidRPr="0063127C">
        <w:rPr>
          <w:szCs w:val="28"/>
        </w:rPr>
        <w:t xml:space="preserve">" - </w:t>
      </w:r>
      <w:r w:rsidRPr="0063127C">
        <w:rPr>
          <w:szCs w:val="28"/>
        </w:rPr>
        <w:t>дополнительный аудит</w:t>
      </w:r>
      <w:r w:rsidR="006D5CF5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Организуйте экскурсию по фабрике, нанесите визит в главный офис и посетите совещание научно-исследовательского отдела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Получите полный инструктаж по продукции, включая демонстрацию,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используйте сами товар или услугу, если есть такая возможность и познакомьтесь с ними как потребитель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Получите информацию о планах выпуска новых продуктов, моди-фикациях и усовершенствованиях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Изучите деятельность конкурента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проанализируйте их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-стратегию и послания, которые они распространяют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Посетите их веб-сайт и ознакомьтесь с материалами их онлайнового пресс-бюро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Познакомьтесь с каналами дистрибуции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продажи осуществляются напрямую или через оптовика, дилера или дистрибьютора</w:t>
      </w:r>
      <w:r w:rsidR="0063127C" w:rsidRPr="0063127C">
        <w:rPr>
          <w:szCs w:val="28"/>
        </w:rPr>
        <w:t>?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Проведите день в магазине, за прилавком, вместе с работниками торговли наблюдайте за тем, что происходит как клиент и как погребитель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Вторая стадия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постановка задач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Определение задач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Задачи, которые вы определяете для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, должны быть конкретными, измеримыми, достижимыми, обеспеченными ресурсами и рассчитанными по времени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Кроме того, они должны основываться на общем стратегическом направлении организации и сливаться с другими деловыми целями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Целевая аудитория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приведенных ниже перечней вы можете составить как короткий, так и длинный список целей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Хорошо продумайте свой выбор и постарайтесь определить конкретные цели, где у вас есть возможность за счет сконцентрированных усилий воздействовать своим посланием на большую часть аудитории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 выборе приоритетных целей следует учитывать и возможности бюджета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Внутренние цели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Всегда включайте в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-планирование представителей этой важной группы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они могут стать вашими самыми горячими, верными сторонниками и посланниками, либо наиболее циничными очернителями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эту группу могут входить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Работники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Руководители/директора/члены правления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Потенциальные сотрудники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Попечители/партнеры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Профсоюзы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Пенсионеры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Поставщики (в некоторых организациях, где с поставщиками существуют тесные партнерские отношения, они рассматриваются как внутренняя аудитория</w:t>
      </w:r>
      <w:r w:rsidR="0063127C" w:rsidRPr="0063127C">
        <w:rPr>
          <w:szCs w:val="28"/>
        </w:rPr>
        <w:t>)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СМИ, охватывающие эти цели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Поддерживайте с ними тесный контакт и давайте знать о том, что происходит там, где это уместно, Призывайте их благосклонно отзываться об организации, особенно если они могут вступать в прямой контакт с представителями СМИ, Обеспечьте ведущих работников необходимой подготовкой, если вы знаете, что они могут стать мишенью для СМИ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Внешние цепи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Вам необходимо рассмотреть все внешние цели, с которыми вам, скорее всего, придется общаться и вести диалог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 этой группе относятся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Широкая публика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разбитая на широкие группы, которые, например, могут включать потребителей, женщин, родителей, налогоплательщиков, и </w:t>
      </w:r>
      <w:r w:rsidR="0063127C" w:rsidRPr="0063127C">
        <w:rPr>
          <w:szCs w:val="28"/>
        </w:rPr>
        <w:t>т.д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Профессиональные группы, например, учителя, банкиры, фермеры, владельцы мелких предприятий и </w:t>
      </w:r>
      <w:r w:rsidR="0063127C" w:rsidRPr="0063127C">
        <w:rPr>
          <w:szCs w:val="28"/>
        </w:rPr>
        <w:t>т.д.</w:t>
      </w:r>
      <w:r w:rsidRPr="0063127C">
        <w:rPr>
          <w:szCs w:val="28"/>
        </w:rPr>
        <w:t>,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Референтные группы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Местное/региональное сообщество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Правительственные цели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члены парламента, специальные и рабочие комитеты, государственные чиновники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Потребители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Деловые партнеры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Международные цели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для международных программ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Финансовые цели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акционеры/владельцы, банки, финансовые советники и агентства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Коммерческие цели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поставщики, оптовики/дилеры/розничные торговцы, клиенты, потенциальные клиенты, конкуренты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СМИ, охватывающие эти цели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Временной график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</w:t>
      </w:r>
      <w:r w:rsidRPr="0063127C">
        <w:rPr>
          <w:szCs w:val="28"/>
          <w:lang w:val="en-US"/>
        </w:rPr>
        <w:t>R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это длительный, непрерывный процесс, и поэтому его программа должна составляться, по меньшей мере, на год вперед, а желательно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 трехлетний период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Используйте специальные срсдства планирования для расчета времени и не забывайте учитывать время, которое будет потрачено на согласования, праздники и даже такие общенациональные мероприятия, как празднование Рождества и всеобщие выборы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Бюджет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обходится далеко недешево, и, чтобы хорошо выполнять свою работу, вы должны располагать достаточными ресурсами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вам предстоит проделать большой объем работы, тщательно распределите приоритеты в процессе планирования и приближайтесь к аудитории постепенно, шаг за шагом, растянув их, к примеру, на трехлетний период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Пытаясь делать все сразу, вы ничего не сможете сделать по-настоящему хорошо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Вам потребуются бюджетные средства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на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Людские ресурсы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вы и ваша внутренняя команда, ваши консультанты и внештатные сотрудники, когда они вам потребуются (например, при нехватке людей, в пиковые периоды или на период декретного отпуска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Текущие расходы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издержки, привнесенные со стороны,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включая управление мероприятиями, фотографии, редакционные статьи, редакционная реклама и затраты, связанные с ее организацией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Администрирование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почтовые отправления, факсы, оборудование, накладные расходы,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все, что требуется для повседневной работы вашего пресс-бюро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Ключевые послания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Вот основы успешной реализации Р</w:t>
      </w:r>
      <w:r w:rsidRPr="0063127C">
        <w:rPr>
          <w:szCs w:val="28"/>
          <w:lang w:val="en-US"/>
        </w:rPr>
        <w:t>R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Определите и согласуйте ваши ключевые послания, чтобы они были понятны каждому, кому будет поручено их донесение до целевой аудитории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Ранжируйте их так, чтобы наиболее важные из них первыми попадали в цель, повторяясь снова и снова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Старайтесь, чтобы они были простыми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не используйте сложный язык или жаргон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Придерживайтесь посланий, которые являются мотивирующими и хорошо запоминающимися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Если вы можете сократить число своих посланий до минимума, а оставшиеся усовершенствовать и отточить, то это к лучшему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данном случае три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ваше счастливое число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Превысив это количество ключевых посланий, вы начнете ослаблять силу их воздействия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Кроме того, вашим представителям будет труднее выполнять свою работу эффективно и уверенно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Начинайте каждое послание с ключевого слова, которое определяет его смысл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Придумайте маленькую историю, иллюстрирующую каждое послание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Хорошо построенные ключевые послания позволят нам структурировать то, что вы собираетесь сказать до того, как вы это скажете и помогут сохранять концентрацию, и не обращать внимания на отвлекающие факторы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Примеры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Три ключевых послания для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преследуемого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розничного торговца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Ориентация на потребителя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все, что мы делаем, направлено на удовлетворение нужд наших потребителей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например, наш новый ассортимент экологически чистых продуктов был выпущен в ответ на пожелания потребителей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Качество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мы не срезаем углы и не экономим на качестве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например, наши пекарни используют исключительно муку высшего сорта, импортируемую из Канады, которая позволяет выпекать более вкусный и пышный хлеб, хотя он обходится несколько дороже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Дружелюбное отношение к персоналу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наши сотрудники являются звеном, связывающим нас с нашими клиентами, и мы знаем, чем лучше они чувствуют себя, работая на нас, тем лучше они будут обслуживать клиентов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например, наша новая рабочая униформа более удобная и современная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Третья стадия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стратегия и план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После того, как иы изучили результаты всех исследований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проведенных на стадии аудита и согласовали поставленные задачи, цели, статьи бюджета, временные графики и ключевые послания, наступает время перехода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 стадии действия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Стратегия является тем всеобъемлющим каркасом, который определяет, как будет выполняться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-программа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Стратегия действует как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цемент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скрепляющий тактические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кирпичи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>Для общих коммуникационных целей ее обычно требуется изложить в ясной письменной форме, но ее суть можно выразить и в виде сжатого лозунга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 примеру, стратегия для супермаркета может быть следующей</w:t>
      </w:r>
      <w:r w:rsidR="0063127C" w:rsidRPr="0063127C">
        <w:rPr>
          <w:szCs w:val="28"/>
        </w:rPr>
        <w:t>: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"</w:t>
      </w:r>
      <w:r w:rsidR="00506A70" w:rsidRPr="0063127C">
        <w:rPr>
          <w:szCs w:val="28"/>
        </w:rPr>
        <w:t>Внушайте покупателям, что наша организация полностью сфокусирована на клиентах, принимает деловые решения, основанные на запросах потребителей о том, что, когда и как они хотят получить</w:t>
      </w:r>
      <w:r w:rsidRPr="0063127C">
        <w:rPr>
          <w:szCs w:val="28"/>
        </w:rPr>
        <w:t xml:space="preserve">; </w:t>
      </w:r>
      <w:r w:rsidR="00506A70" w:rsidRPr="0063127C">
        <w:rPr>
          <w:szCs w:val="28"/>
        </w:rPr>
        <w:t>выкладывает на полки тот ассортимент товаров, который</w:t>
      </w:r>
      <w:r w:rsidR="00AE7457">
        <w:rPr>
          <w:szCs w:val="28"/>
        </w:rPr>
        <w:t xml:space="preserve"> </w:t>
      </w:r>
      <w:r w:rsidR="00506A70" w:rsidRPr="0063127C">
        <w:rPr>
          <w:szCs w:val="28"/>
        </w:rPr>
        <w:t>люди предпочитают покупать, а также предлагает широкий диапазон успуг и методов оплаты</w:t>
      </w:r>
      <w:r w:rsidRPr="0063127C">
        <w:rPr>
          <w:szCs w:val="28"/>
        </w:rPr>
        <w:t>"</w:t>
      </w:r>
      <w:r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 же самую стратегию можно выразить следующим лозунгом</w:t>
      </w:r>
      <w:r w:rsidR="0063127C" w:rsidRPr="0063127C">
        <w:rPr>
          <w:szCs w:val="28"/>
        </w:rPr>
        <w:t>: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"</w:t>
      </w:r>
      <w:r w:rsidR="00506A70" w:rsidRPr="0063127C">
        <w:rPr>
          <w:szCs w:val="28"/>
        </w:rPr>
        <w:t>Мы ставим людей на первое место</w:t>
      </w:r>
      <w:r w:rsidRPr="0063127C">
        <w:rPr>
          <w:szCs w:val="28"/>
        </w:rPr>
        <w:t>"</w:t>
      </w:r>
      <w:r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Разнообразную тактику, составляющую план для связей с общественностью, мы обсудим более подробно позднее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ее список могут входить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Связи со СМИ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Специальные мероприятия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Редакторские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Презентация новой продукции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Связь с референтной группой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Образовательные программы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Исследования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Корпоративная марка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Спонсорская поддержка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Публикации/литература/веб-сайты/аудио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 видеоматериалы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Семинары, конференции и приемы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Визиты и экскурсии для прессы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Четвертая стадия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текущая оценка</w:t>
      </w:r>
      <w:r w:rsidR="00AE7457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Вам следует постоянно оценивать текущее состояние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по мере продвижения к намеченным целям, используя собственные наблюдения и опыт, обратную связь с потребителем, анализ рынка и мониторинг СМИ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Вам необходимо следить за тем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не оказались ли вы уже там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Методы оценки каждой тактики следует согласовывать и не забывать о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необходимости непрерывного сбора данных на протяжении всего периода активности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Вам необходимо установить различные критерии оценки для каждой тактики, например, сколько людей посетило конференцию, ваш выставочный стенд или специально организованное мероприятие, какое количество листовок или рекламных образцов было распространено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Если данные собирать на протяжении одного года, то затем их можно будет сравнить с данными за второй или третий год, что в итоге позволит понять, приносит ли эта тактика полезные результаты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Исследования среди представителей целелевой аудитории добавляют более важную информацию, которую можно использовать для того, чтобы определить, изменилась ли ее осведомленность, позиция или поведение за истекшее время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Оценка СМИ становится все более сложной задачей, и на рынке постоянно появляются новые инструменты и программные продукты для измерения качества и количества освещенности в СМИ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Эти продукты также позволяют оценить, насколько последовательно доносятся ваши ключевые послания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Пятая стадия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результаты и их оценка</w:t>
      </w:r>
      <w:r w:rsidR="00AE7457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Главный вопрос здесь неизменно остается одним и тем же</w:t>
      </w:r>
      <w:r w:rsidR="0063127C" w:rsidRPr="0063127C">
        <w:rPr>
          <w:szCs w:val="28"/>
        </w:rPr>
        <w:t>: "</w:t>
      </w:r>
      <w:r w:rsidRPr="0063127C">
        <w:rPr>
          <w:szCs w:val="28"/>
        </w:rPr>
        <w:t>Что мы получили</w:t>
      </w:r>
      <w:r w:rsidR="0063127C">
        <w:rPr>
          <w:szCs w:val="28"/>
        </w:rPr>
        <w:t>?"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Каждый год пытайтесь оценить свой успех в достижении поставленных целей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конце кампании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скажем, на третий год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вы можете провести финальную оценку и решить, насколько успешной была ваша кампания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вы оценивали каждый свой шаг, то, скорее всего, вы вносили изменения в используемые тактики, таким образом повышая вероятность на успех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Искренне и бесстрастно проанализируйте, что было сделано правильно, а что нет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Человек, который не делает ошибок, никогда ничему не научится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Извлекайте для себя уроки из каждой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>-программы, которую вы проводили, и это поможет вам в будущем планировании, а также усилит вклад Р</w:t>
      </w:r>
      <w:r w:rsidRPr="0063127C">
        <w:rPr>
          <w:szCs w:val="28"/>
          <w:lang w:val="en-US"/>
        </w:rPr>
        <w:t>R</w:t>
      </w:r>
      <w:r w:rsidRPr="0063127C">
        <w:rPr>
          <w:szCs w:val="28"/>
        </w:rPr>
        <w:t xml:space="preserve"> в построение и укрепление вашей корпоративной репутации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 рассмотрении вы можете использовать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Административные отчеты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чтобы продемонстрировать вашему руководству ценность связей с общественностью для организации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Короткие истории, чтобы ярко, образно и увлекательно рассказать о том, чего удалось достичь за счет реализации программы Р</w:t>
      </w:r>
      <w:r w:rsidRPr="0063127C">
        <w:rPr>
          <w:szCs w:val="28"/>
          <w:lang w:val="en-US"/>
        </w:rPr>
        <w:t>R</w:t>
      </w:r>
      <w:r w:rsidR="0063127C">
        <w:rPr>
          <w:szCs w:val="28"/>
        </w:rPr>
        <w:t>.</w:t>
      </w:r>
    </w:p>
    <w:p w:rsidR="00281F31" w:rsidRDefault="00281F3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B16679" w:rsidP="00AE7457">
      <w:pPr>
        <w:pStyle w:val="affb"/>
      </w:pPr>
      <w:r>
        <w:rPr>
          <w:noProof/>
        </w:rPr>
        <w:pict>
          <v:rect id="_x0000_s1080" style="position:absolute;left:0;text-align:left;margin-left:243.75pt;margin-top:2in;width:107.25pt;height:135.65pt;z-index:251655168">
            <v:textbox style="mso-next-textbox:#_x0000_s1080">
              <w:txbxContent>
                <w:p w:rsidR="00020F74" w:rsidRDefault="00020F74" w:rsidP="00AE7457">
                  <w:pPr>
                    <w:pStyle w:val="affb"/>
                  </w:pPr>
                  <w:r>
                    <w:t>Определение средств информации</w:t>
                  </w:r>
                </w:p>
                <w:p w:rsidR="00020F74" w:rsidRDefault="00020F74" w:rsidP="00AE7457">
                  <w:pPr>
                    <w:pStyle w:val="affb"/>
                  </w:pPr>
                  <w:r>
                    <w:t>Досягаемость, частота,</w:t>
                  </w:r>
                </w:p>
                <w:p w:rsidR="00020F74" w:rsidRDefault="00020F74" w:rsidP="00AE7457">
                  <w:pPr>
                    <w:pStyle w:val="affb"/>
                  </w:pPr>
                  <w:r>
                    <w:t>воздействие</w:t>
                  </w:r>
                </w:p>
                <w:p w:rsidR="00020F74" w:rsidRDefault="00020F74" w:rsidP="00AE7457">
                  <w:pPr>
                    <w:pStyle w:val="affb"/>
                  </w:pPr>
                  <w:r>
                    <w:t>Главные средства информации</w:t>
                  </w:r>
                </w:p>
                <w:p w:rsidR="00020F74" w:rsidRDefault="00020F74" w:rsidP="00AE7457">
                  <w:pPr>
                    <w:pStyle w:val="affb"/>
                  </w:pPr>
                  <w:r w:rsidRPr="00AE7457">
                    <w:rPr>
                      <w:rStyle w:val="affc"/>
                    </w:rPr>
                    <w:t>Специфические</w:t>
                  </w:r>
                  <w:r>
                    <w:t xml:space="preserve"> средства распространения</w:t>
                  </w:r>
                </w:p>
                <w:p w:rsidR="00020F74" w:rsidRDefault="00020F74" w:rsidP="00AE7457">
                  <w:pPr>
                    <w:pStyle w:val="affb"/>
                  </w:pPr>
                  <w:r>
                    <w:t>Выбор времени в средствах информации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1" style="position:absolute;left:0;text-align:left;flip:x;z-index:251656192" from="351pt,279pt" to="5in,279pt"/>
        </w:pict>
      </w:r>
      <w:r>
        <w:pict>
          <v:group id="_x0000_s1082" editas="canvas" style="width:459pt;height:279pt;mso-position-horizontal-relative:char;mso-position-vertical-relative:line" coordorigin="1787,8870" coordsize="9180,55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3" type="#_x0000_t75" style="position:absolute;left:1787;top:8870;width:9180;height:5580" o:preferrelative="f">
              <v:fill o:detectmouseclick="t"/>
              <v:path o:extrusionok="t" o:connecttype="none"/>
              <o:lock v:ext="edit" text="t"/>
            </v:shape>
            <v:rect id="_x0000_s1084" style="position:absolute;left:1787;top:10310;width:1621;height:2339">
              <v:textbox style="mso-next-textbox:#_x0000_s1084">
                <w:txbxContent>
                  <w:p w:rsidR="00020F74" w:rsidRDefault="00020F74" w:rsidP="00AE7457">
                    <w:pPr>
                      <w:pStyle w:val="affb"/>
                    </w:pPr>
                    <w:r>
                      <w:t>Определение цели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Цели коммуника-ционные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Цели продаж</w:t>
                    </w:r>
                  </w:p>
                </w:txbxContent>
              </v:textbox>
            </v:rect>
            <v:rect id="_x0000_s1085" style="position:absolute;left:3947;top:9950;width:2160;height:2340">
              <v:textbox style="mso-next-textbox:#_x0000_s1085">
                <w:txbxContent>
                  <w:p w:rsidR="00020F74" w:rsidRDefault="00020F74" w:rsidP="00AE7457">
                    <w:pPr>
                      <w:pStyle w:val="affb"/>
                    </w:pPr>
                    <w:r>
                      <w:t>Разработка бюджета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В соответствии с возможностями фирмы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 xml:space="preserve"> В виде процента от продаж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В соответствии с затратами конкурента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В соответствии с целями и задачами</w:t>
                    </w:r>
                  </w:p>
                </w:txbxContent>
              </v:textbox>
            </v:rect>
            <v:rect id="_x0000_s1086" style="position:absolute;left:6647;top:8870;width:2160;height:1620">
              <v:textbox style="mso-next-textbox:#_x0000_s1086">
                <w:txbxContent>
                  <w:p w:rsidR="00020F74" w:rsidRDefault="00020F74" w:rsidP="00AE7457">
                    <w:pPr>
                      <w:pStyle w:val="affb"/>
                    </w:pPr>
                    <w:r>
                      <w:t>Решения относительно сообщения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Разработка сообщения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Оценка и выбьр сообщения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Исполнение сообщения</w:t>
                    </w:r>
                  </w:p>
                </w:txbxContent>
              </v:textbox>
            </v:rect>
            <v:rect id="_x0000_s1087" style="position:absolute;left:9346;top:10129;width:1621;height:2701">
              <v:textbox style="mso-next-textbox:#_x0000_s1087">
                <w:txbxContent>
                  <w:p w:rsidR="00020F74" w:rsidRDefault="00020F74" w:rsidP="00AE7457">
                    <w:pPr>
                      <w:pStyle w:val="affb"/>
                    </w:pPr>
                    <w:r>
                      <w:t>Оценка рекламной кампании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Воздействие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на коммуника-ции</w:t>
                    </w:r>
                  </w:p>
                  <w:p w:rsidR="00020F74" w:rsidRDefault="00020F74" w:rsidP="00AE7457">
                    <w:pPr>
                      <w:pStyle w:val="affb"/>
                    </w:pPr>
                    <w:r>
                      <w:t>Воздействие на продажи</w:t>
                    </w:r>
                  </w:p>
                </w:txbxContent>
              </v:textbox>
            </v:rect>
            <v:line id="_x0000_s1088" style="position:absolute" from="6455,10468" to="6455,14428"/>
            <v:line id="_x0000_s1089" style="position:absolute" from="8975,10468" to="8975,14428"/>
            <v:line id="_x0000_s1090" style="position:absolute" from="6455,14450" to="6635,14450">
              <v:stroke endarrow="block"/>
            </v:line>
            <v:line id="_x0000_s1091" style="position:absolute" from="6095,11368" to="6455,11368">
              <v:stroke endarrow="block"/>
            </v:line>
            <v:line id="_x0000_s1092" style="position:absolute" from="8975,11368" to="9335,11368">
              <v:stroke endarrow="block"/>
            </v:line>
            <v:line id="_x0000_s1093" style="position:absolute" from="6422,10481" to="6601,10481">
              <v:stroke endarrow="block"/>
            </v:line>
            <v:line id="_x0000_s1094" style="position:absolute;flip:x" from="8745,10494" to="8927,10495"/>
            <v:line id="_x0000_s1095" style="position:absolute" from="3401,11381" to="3941,11381">
              <v:stroke endarrow="block"/>
            </v:line>
            <w10:wrap type="none"/>
            <w10:anchorlock/>
          </v:group>
        </w:pict>
      </w:r>
    </w:p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2"/>
        </w:rPr>
      </w:pPr>
      <w:r>
        <w:t>Рис.2</w:t>
      </w:r>
      <w:r w:rsidRPr="0063127C">
        <w:t xml:space="preserve">. </w:t>
      </w:r>
      <w:r w:rsidR="00506A70" w:rsidRPr="0063127C">
        <w:t>Главные рекламные решения</w:t>
      </w:r>
      <w:r w:rsidR="00506A70" w:rsidRPr="0063127C">
        <w:rPr>
          <w:rStyle w:val="ab"/>
          <w:sz w:val="20"/>
        </w:rPr>
        <w:footnoteReference w:id="21"/>
      </w:r>
    </w:p>
    <w:p w:rsidR="00281F31" w:rsidRPr="0063127C" w:rsidRDefault="00281F31" w:rsidP="00281F3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Pr="0063127C">
        <w:rPr>
          <w:szCs w:val="28"/>
        </w:rPr>
        <w:t xml:space="preserve">Презентации - внутренние и/или внешние, чтобы показать, какое воздействие оказала кампания на целевую аудиторию. </w:t>
      </w:r>
      <w:r w:rsidRPr="0063127C">
        <w:rPr>
          <w:rStyle w:val="ab"/>
          <w:sz w:val="20"/>
        </w:rPr>
        <w:footnoteReference w:id="22"/>
      </w:r>
    </w:p>
    <w:p w:rsidR="00281F31" w:rsidRDefault="00281F31" w:rsidP="00281F3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разработке рекламной программы руководство маркетинговой деятельностью должно принять пять важных решений (</w:t>
      </w:r>
      <w:r>
        <w:rPr>
          <w:szCs w:val="28"/>
        </w:rPr>
        <w:t>рис.2</w:t>
      </w:r>
      <w:r w:rsidRPr="0063127C">
        <w:rPr>
          <w:szCs w:val="28"/>
        </w:rPr>
        <w:t>)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>Планирование рекламной кампании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Этапы планирования рекламной кампании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рыночной ситуации, маркетинговые исследования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постановка цели и определение бюджета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выбор целевой аудитории и методов воздействия на нее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позиционирование товара или услуги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Современные рекламные стратегии для различных типов товаров и разных рыночных условий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Методы определения бюджета в зависимости от состояния товарной категории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Типы целевых аудиторий и способы составления профиля потребительской аудитории для конкретной товарной категории, варианты проводимых для этого исследований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Проведение рекламной кампании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Этапы проведения рекламной кампании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выбор рекламного агентства, проведение тендера, написание креативного брифа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разработка творческой идеи и ее тестирование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создание плана интегрированных маркетинговых коммуникаций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СМИ и тактика работы с ними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Российский рынок рекламных агентств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проведение тендеров для выявления агентства, которое будет проводить рекламную кампанию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Варианты финансового взаимодействия с рекламными агентствами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Варианты сотрудничества со СМИ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Проведение фокус-групп по анализу эффективности предложенного креативного материала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Контроль проведения и оценка эффективности</w:t>
      </w:r>
      <w:r w:rsidR="0063127C">
        <w:rPr>
          <w:b/>
          <w:szCs w:val="28"/>
        </w:rPr>
        <w:t xml:space="preserve"> </w:t>
      </w:r>
      <w:r w:rsidRPr="0063127C">
        <w:rPr>
          <w:szCs w:val="28"/>
        </w:rPr>
        <w:t>проведенной рекламной кампании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Варианты технологии расчета эффективности проводимых рекламных кампаний, предоставление результатов руководству организации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Анализ проведенной рекламной кампании вместе с сотрудниками рекламного агентства с целью повышения эффективности дальнейшего взаимодействия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Креативная стратегия</w:t>
      </w:r>
      <w:r w:rsidR="0063127C">
        <w:rPr>
          <w:b/>
          <w:szCs w:val="28"/>
        </w:rPr>
        <w:t xml:space="preserve"> </w:t>
      </w:r>
      <w:r w:rsidRPr="0063127C">
        <w:rPr>
          <w:szCs w:val="28"/>
        </w:rPr>
        <w:t>Создание рекламы, привлекающей внимание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Препятствия, стоящие на пути создания эффективной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Типовые и нестандартные креативные решения по продвижению товаров и услуг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Приемы по привлечению и удержанию внимания потребителя, создание убедительных информационных текстов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Основные правила написания креативных брифов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3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План проекта по курсу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Маркетинг и реклама</w:t>
      </w:r>
      <w:r w:rsidR="0063127C" w:rsidRPr="0063127C">
        <w:rPr>
          <w:szCs w:val="28"/>
        </w:rPr>
        <w:t>"</w:t>
      </w:r>
      <w:r w:rsidR="00281F31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  <w:r w:rsidRPr="0063127C">
        <w:rPr>
          <w:bCs/>
          <w:iCs/>
          <w:szCs w:val="28"/>
        </w:rPr>
        <w:t>1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>Маркетинговая цель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>Обзор рыночной ситуации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>Позиционирование бренда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Данные берутся из условий заданной рекламной кампании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 разработке кампании для реально существующего или придуманного бренда, описывается рынок и положение бренда на рынке, основные тенденции рынка, конкурентное окружение и обоснование позиционирования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Устанавливаются четкие маркетинговые цели проекта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  <w:r w:rsidRPr="0063127C">
        <w:rPr>
          <w:bCs/>
          <w:iCs/>
          <w:szCs w:val="28"/>
        </w:rPr>
        <w:t>2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>Целевая аудитория</w:t>
      </w:r>
      <w:r w:rsidR="00281F31">
        <w:rPr>
          <w:bCs/>
          <w:i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Определяются целевые группы коммуникационной программы бренда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Обозначаются критерии выбора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кого ориентирован бренд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Каковы основные характеристики целевой группы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Аргументируется выбор целевой группы для рекламной кампании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Дифференцирующая идея</w:t>
      </w:r>
      <w:r w:rsidR="00281F3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Отличительное качество, которое будет использовано как основной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продающий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момент для бренда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4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Коммуникативные цели</w:t>
      </w:r>
      <w:r w:rsidR="00281F3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Анализируется наличие и постановка коммуникативных целей в предложенной рекламной кампании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Ставятся цели и определяется основная проблема коммуникационной программы бренда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5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Креативная стратегия</w:t>
      </w:r>
      <w:r w:rsidR="00281F3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Анализируется предложенная креативная стратегия, ее соответствие характеристикам целевой аудитории и целям кампании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Предлагается свое видение креативной стратегии коммуникационной программы бренда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6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Коммуникационная стратегия</w:t>
      </w:r>
      <w:r w:rsidR="00281F31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Анализируются выбранные методы воздействия на целевую аудиторию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медиастратегия, использование методов ПР, директ-маркетинга, стимулирования сбыта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Предлагается набор и комбинация (что в основе, а что поддерживает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инструментов маркетинговых коммуникаций для решения поставленной проблемы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4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>Выводы</w:t>
      </w:r>
      <w:r w:rsidR="0063127C" w:rsidRPr="0063127C">
        <w:rPr>
          <w:szCs w:val="32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Обобщая вышесказанное, можно сделать вывод, что в туризме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успех во многом определяется эффективностью выбора каналов коммуникаций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рекламы и ПР, которые обеспечивают связь между производителем туристических услуг (туроператором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потребителем (туристом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>В первой главе данной работы были рассмотрены теоретические аспекты ПР и рекламы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Были выявлены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Сущность и значение интегрированных маркетинговых коммуникаций в маркетинге услуг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PR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 реклама в структуре интегрированных маркетинговых коммуникаций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методика разработки и проведения пиаровских и рекламных кампаний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Итак, проанализировав все теоретические представления, выдвигаются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следующие выводы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ИМК расширяют продвижение турмаршрута и включает в него все способы, пользуясь которыми, потребитель контактирует с организацией, </w:t>
      </w:r>
      <w:r w:rsidR="0063127C" w:rsidRPr="0063127C">
        <w:rPr>
          <w:szCs w:val="28"/>
        </w:rPr>
        <w:t xml:space="preserve">т.е. </w:t>
      </w:r>
      <w:r w:rsidRPr="0063127C">
        <w:rPr>
          <w:szCs w:val="28"/>
        </w:rPr>
        <w:t>не ограничивается традиционными медийными средствами и прямыми рассылками, а добавляет к ним и остальные элементы, в том числе упаковку, демонстрацию продукции в агентстве, литературу по продажам и онлайновые и интерактивные медийные средства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Успех любой программы продвижения туристического маршрута с помощью элементов ИМК зависит от умения ее разработчиков идентифицировать членов аудитории и понимать, что именно они хотят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 xml:space="preserve">Реклама и ПР </w:t>
      </w:r>
      <w:r w:rsidRPr="0063127C">
        <w:rPr>
          <w:bCs/>
          <w:szCs w:val="28"/>
        </w:rPr>
        <w:t>являются инструментами интегрированных маркетинговых коммуникаций</w:t>
      </w:r>
      <w:r w:rsidR="0063127C" w:rsidRPr="0063127C">
        <w:rPr>
          <w:bCs/>
          <w:szCs w:val="28"/>
        </w:rPr>
        <w:t xml:space="preserve">. </w:t>
      </w:r>
      <w:r w:rsidR="0063127C" w:rsidRPr="0063127C">
        <w:rPr>
          <w:szCs w:val="28"/>
          <w:lang w:val="lt-LT"/>
        </w:rPr>
        <w:t>"</w:t>
      </w:r>
      <w:r w:rsidRPr="0063127C">
        <w:rPr>
          <w:szCs w:val="28"/>
          <w:lang w:val="lt-LT"/>
        </w:rPr>
        <w:t>Интегрированные маркетинговые коммуникации</w:t>
      </w:r>
      <w:r w:rsidR="0063127C" w:rsidRPr="0063127C">
        <w:rPr>
          <w:szCs w:val="28"/>
          <w:lang w:val="lt-LT"/>
        </w:rPr>
        <w:t xml:space="preserve">" - </w:t>
      </w:r>
      <w:r w:rsidRPr="0063127C">
        <w:rPr>
          <w:szCs w:val="28"/>
          <w:lang w:val="lt-LT"/>
        </w:rPr>
        <w:t>безусловно, плодотворная концепция, которая, развиваясь в течение последнего десятилетия и приспосабливаясь к изменяющемуся рынку и обществу, действительно инкорпорировала в себе ряд инновационных идей, добавляла к себе все больше и больше понятий, дополнений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этапе планирования ПР-кампании определяются ее целевая аудитория, задачи и приоритеты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Хотя цели ПР всегда тесно связаны с достижением известности, у конкретных компаний они могут сильно варьироваться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Бывает, что назначение ПР-проекта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именно завоевание популярности, но чаще цели сложнее и многообразнее</w:t>
      </w:r>
      <w:r w:rsidR="0063127C">
        <w:rPr>
          <w:szCs w:val="28"/>
        </w:rPr>
        <w:t>.</w:t>
      </w:r>
    </w:p>
    <w:p w:rsidR="00506A70" w:rsidRPr="0063127C" w:rsidRDefault="00281F31" w:rsidP="00281F31">
      <w:pPr>
        <w:pStyle w:val="2"/>
      </w:pPr>
      <w:r>
        <w:br w:type="page"/>
      </w:r>
      <w:bookmarkStart w:id="5" w:name="_Toc232439916"/>
      <w:r w:rsidR="0063127C">
        <w:t>Глава</w:t>
      </w:r>
      <w:r w:rsidR="00506A70" w:rsidRPr="0063127C">
        <w:t xml:space="preserve"> 2</w:t>
      </w:r>
      <w:r w:rsidR="0063127C" w:rsidRPr="0063127C">
        <w:t xml:space="preserve">. </w:t>
      </w:r>
      <w:r w:rsidR="00506A70" w:rsidRPr="0063127C">
        <w:t>Использование интегрированных маркетинговых коммуникаций в туристическом бизнесе Литвы</w:t>
      </w:r>
      <w:bookmarkEnd w:id="5"/>
    </w:p>
    <w:p w:rsidR="00281F31" w:rsidRDefault="00281F3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281F31">
      <w:pPr>
        <w:pStyle w:val="2"/>
      </w:pPr>
      <w:bookmarkStart w:id="6" w:name="_Toc232439917"/>
      <w:r>
        <w:t xml:space="preserve">2.1 </w:t>
      </w:r>
      <w:r w:rsidR="00506A70" w:rsidRPr="0063127C">
        <w:t>Тенденции развития туристического бизнеса в Литве</w:t>
      </w:r>
      <w:bookmarkEnd w:id="6"/>
    </w:p>
    <w:p w:rsidR="00281F31" w:rsidRDefault="00281F3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мире сегодня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период процветания и развития туризма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мировом туристическом бизнесе работают десятки миллионов человек, а для многих стран туризм стал основной отраслью хозяйственной деятельности и возможностью выживания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данным Всемирной организации туризма (</w:t>
      </w:r>
      <w:r w:rsidRPr="0063127C">
        <w:rPr>
          <w:szCs w:val="28"/>
          <w:lang w:val="en-US"/>
        </w:rPr>
        <w:t>WTO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в последние годы государства мира за год посетило около 700 млн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гостей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Доходы от туристского бизнеса достигли 500 млрд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долларов США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настоящее время в туристическом секторе работает около 100 млн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человек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Прогнозируют, что в 2008 году в туристической индустрии в мире будет работать каждый десятый человек трудоспособного возраста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5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Краткий обзор развития мирового и европейского туризма</w:t>
      </w:r>
      <w:r w:rsidR="00281F3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iCs/>
          <w:szCs w:val="28"/>
        </w:rPr>
        <w:t>Во многих странах мира туризм признан одной из крупнейших отраслей хозяйства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 xml:space="preserve">Как говорится в анализе </w:t>
      </w:r>
      <w:r w:rsidRPr="0063127C">
        <w:rPr>
          <w:bCs/>
          <w:iCs/>
          <w:szCs w:val="28"/>
          <w:lang w:val="en-US"/>
        </w:rPr>
        <w:t>WTO</w:t>
      </w:r>
      <w:r w:rsidRPr="0063127C">
        <w:rPr>
          <w:bCs/>
          <w:iCs/>
          <w:szCs w:val="28"/>
        </w:rPr>
        <w:t xml:space="preserve">(World </w:t>
      </w:r>
      <w:r w:rsidRPr="0063127C">
        <w:rPr>
          <w:bCs/>
          <w:iCs/>
          <w:szCs w:val="28"/>
          <w:lang w:val="en-US"/>
        </w:rPr>
        <w:t>T</w:t>
      </w:r>
      <w:r w:rsidRPr="0063127C">
        <w:rPr>
          <w:bCs/>
          <w:iCs/>
          <w:szCs w:val="28"/>
        </w:rPr>
        <w:t xml:space="preserve">ourism </w:t>
      </w:r>
      <w:r w:rsidRPr="0063127C">
        <w:rPr>
          <w:bCs/>
          <w:iCs/>
          <w:szCs w:val="28"/>
          <w:lang w:val="en-US"/>
        </w:rPr>
        <w:t>O</w:t>
      </w:r>
      <w:r w:rsidRPr="0063127C">
        <w:rPr>
          <w:bCs/>
          <w:iCs/>
          <w:szCs w:val="28"/>
        </w:rPr>
        <w:t>rgani</w:t>
      </w:r>
      <w:r w:rsidRPr="0063127C">
        <w:rPr>
          <w:bCs/>
          <w:iCs/>
          <w:szCs w:val="28"/>
          <w:lang w:val="en-US"/>
        </w:rPr>
        <w:t>z</w:t>
      </w:r>
      <w:r w:rsidRPr="0063127C">
        <w:rPr>
          <w:bCs/>
          <w:iCs/>
          <w:szCs w:val="28"/>
        </w:rPr>
        <w:t>ation</w:t>
      </w:r>
      <w:r w:rsidR="0063127C" w:rsidRPr="0063127C">
        <w:rPr>
          <w:bCs/>
          <w:iCs/>
          <w:szCs w:val="28"/>
        </w:rPr>
        <w:t>),</w:t>
      </w:r>
      <w:r w:rsidRPr="0063127C">
        <w:rPr>
          <w:bCs/>
          <w:iCs/>
          <w:szCs w:val="28"/>
        </w:rPr>
        <w:t xml:space="preserve"> представленном в отчете </w:t>
      </w:r>
      <w:r w:rsidR="0063127C" w:rsidRPr="0063127C">
        <w:rPr>
          <w:bCs/>
          <w:iCs/>
          <w:szCs w:val="28"/>
        </w:rPr>
        <w:t>"</w:t>
      </w:r>
      <w:r w:rsidRPr="0063127C">
        <w:rPr>
          <w:bCs/>
          <w:szCs w:val="28"/>
        </w:rPr>
        <w:t>Tourism Economic Report, 1st edition</w:t>
      </w:r>
      <w:r w:rsidR="0063127C" w:rsidRPr="0063127C">
        <w:rPr>
          <w:bCs/>
          <w:szCs w:val="28"/>
        </w:rPr>
        <w:t xml:space="preserve"> - </w:t>
      </w:r>
      <w:r w:rsidRPr="0063127C">
        <w:rPr>
          <w:bCs/>
          <w:szCs w:val="28"/>
        </w:rPr>
        <w:t>1998</w:t>
      </w:r>
      <w:r w:rsidR="0063127C" w:rsidRPr="0063127C">
        <w:rPr>
          <w:bCs/>
          <w:iCs/>
          <w:szCs w:val="28"/>
        </w:rPr>
        <w:t>"</w:t>
      </w:r>
      <w:r w:rsidRPr="0063127C">
        <w:rPr>
          <w:bCs/>
          <w:iCs/>
          <w:szCs w:val="28"/>
        </w:rPr>
        <w:t>, в 83% стран мира туризм является одним из пяти секторов, генерирующих доходы от экспорта, и основным источником иностранной валюты в 38% стран мира</w:t>
      </w:r>
      <w:r w:rsidRPr="0063127C">
        <w:rPr>
          <w:rStyle w:val="ab"/>
          <w:sz w:val="20"/>
        </w:rPr>
        <w:footnoteReference w:id="26"/>
      </w:r>
      <w:r w:rsidR="0063127C">
        <w:rPr>
          <w:b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 точки зрения международного въездного туризма, целью основного тура, генерирующего туристов, являются Европа, которая занимает 57,8% мирового рынка, и Америка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18,5%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Одним из наиболее ускоренно растущих рынков мирового туризма остается азиатский и тихоокеанский регион, занимающий 16% рынка международного приездного туризма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27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Европа как большой туристический регион в мировом масштабе уникальна дифференциацией своих объектов туризма и оказываемых туристических услуг, культурной и исторической исключительностью каждого государства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Средний вклад туристического сектора в ВВП (Внутренний Валовый Продукт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составляет 5% (в Литве, по предварительным подсчетам, в среднем 4</w:t>
      </w:r>
      <w:r w:rsidR="0063127C" w:rsidRPr="0063127C">
        <w:rPr>
          <w:szCs w:val="28"/>
        </w:rPr>
        <w:t>%),</w:t>
      </w:r>
      <w:r w:rsidRPr="0063127C">
        <w:rPr>
          <w:szCs w:val="28"/>
        </w:rPr>
        <w:t xml:space="preserve"> а в зависимости от страны-члена ЕС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до 8%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Как гласят прогнозы туризма </w:t>
      </w:r>
      <w:r w:rsidRPr="0063127C">
        <w:rPr>
          <w:szCs w:val="28"/>
          <w:lang w:val="lt-LT"/>
        </w:rPr>
        <w:t>WTO</w:t>
      </w:r>
      <w:r w:rsidRPr="0063127C">
        <w:rPr>
          <w:szCs w:val="28"/>
        </w:rPr>
        <w:t>, до 2020 года доля туристического рынка Европы будет иметь тенденцию к снижению с 58% до 47%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Однако общий средний темп роста международного въездного туризма сохранится в размере 3,1% до 2020 года и намечается 717 миллионов туристов</w:t>
      </w:r>
      <w:r w:rsidRPr="0063127C">
        <w:rPr>
          <w:rStyle w:val="ab"/>
          <w:sz w:val="20"/>
        </w:rPr>
        <w:footnoteReference w:id="28"/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ходе оценки темпов роста въездного туризма субрегионов Европы выявляется, что регион Центральной/Восточной Европы будет аккумулировать примерно 223 млн приезжающих, или средний темп роста в 1999-2020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годах будет 4,4%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Западный и Южный субрегионы европейского региона в 2002 году соответственно занимали 20,3% и 18,1%, Центральная/Восточная Европа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11% международного рынка въездного туризма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Потоки въездного туризма уже в 2002 году выросли в таких странах субрегиона Центральной/Восточной Европы, как Словения </w:t>
      </w:r>
      <w:r w:rsidRPr="0063127C">
        <w:rPr>
          <w:szCs w:val="28"/>
          <w:lang w:val="lt-LT"/>
        </w:rPr>
        <w:t>(+23%</w:t>
      </w:r>
      <w:r w:rsidR="0063127C" w:rsidRPr="0063127C">
        <w:rPr>
          <w:szCs w:val="28"/>
          <w:lang w:val="lt-LT"/>
        </w:rPr>
        <w:t>),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 xml:space="preserve">Республика Югославия </w:t>
      </w:r>
      <w:r w:rsidRPr="0063127C">
        <w:rPr>
          <w:szCs w:val="28"/>
          <w:lang w:val="lt-LT"/>
        </w:rPr>
        <w:t>(+24%</w:t>
      </w:r>
      <w:r w:rsidR="0063127C" w:rsidRPr="0063127C">
        <w:rPr>
          <w:szCs w:val="28"/>
          <w:lang w:val="lt-LT"/>
        </w:rPr>
        <w:t>),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 xml:space="preserve">Босния и Герцеговина </w:t>
      </w:r>
      <w:r w:rsidRPr="0063127C">
        <w:rPr>
          <w:szCs w:val="28"/>
          <w:lang w:val="lt-LT"/>
        </w:rPr>
        <w:t>(+24%</w:t>
      </w:r>
      <w:r w:rsidR="0063127C" w:rsidRPr="0063127C">
        <w:rPr>
          <w:szCs w:val="28"/>
          <w:lang w:val="lt-LT"/>
        </w:rPr>
        <w:t xml:space="preserve">) </w:t>
      </w:r>
      <w:r w:rsidRPr="0063127C">
        <w:rPr>
          <w:szCs w:val="28"/>
        </w:rPr>
        <w:t xml:space="preserve">и Россия </w:t>
      </w:r>
      <w:r w:rsidRPr="0063127C">
        <w:rPr>
          <w:szCs w:val="28"/>
          <w:lang w:val="lt-LT"/>
        </w:rPr>
        <w:t>(+15%</w:t>
      </w:r>
      <w:r w:rsidR="0063127C" w:rsidRPr="0063127C">
        <w:rPr>
          <w:szCs w:val="28"/>
          <w:lang w:val="lt-LT"/>
        </w:rPr>
        <w:t>),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 xml:space="preserve">Ирландия </w:t>
      </w:r>
      <w:r w:rsidRPr="0063127C">
        <w:rPr>
          <w:szCs w:val="28"/>
          <w:lang w:val="lt-LT"/>
        </w:rPr>
        <w:t>(+15%</w:t>
      </w:r>
      <w:r w:rsidR="0063127C" w:rsidRPr="0063127C">
        <w:rPr>
          <w:szCs w:val="28"/>
          <w:lang w:val="lt-LT"/>
        </w:rPr>
        <w:t>),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 xml:space="preserve">Финляндия </w:t>
      </w:r>
      <w:r w:rsidRPr="0063127C">
        <w:rPr>
          <w:szCs w:val="28"/>
          <w:lang w:val="lt-LT"/>
        </w:rPr>
        <w:t>(+10%</w:t>
      </w:r>
      <w:r w:rsidR="0063127C" w:rsidRPr="0063127C">
        <w:rPr>
          <w:szCs w:val="28"/>
          <w:lang w:val="lt-LT"/>
        </w:rPr>
        <w:t xml:space="preserve">) </w:t>
      </w:r>
      <w:r w:rsidRPr="0063127C">
        <w:rPr>
          <w:szCs w:val="28"/>
        </w:rPr>
        <w:t xml:space="preserve">и Эстония </w:t>
      </w:r>
      <w:r w:rsidRPr="0063127C">
        <w:rPr>
          <w:szCs w:val="28"/>
          <w:lang w:val="lt-LT"/>
        </w:rPr>
        <w:t>(+16%</w:t>
      </w:r>
      <w:r w:rsidR="0063127C" w:rsidRPr="0063127C">
        <w:rPr>
          <w:szCs w:val="28"/>
          <w:lang w:val="lt-LT"/>
        </w:rPr>
        <w:t xml:space="preserve">). </w:t>
      </w:r>
      <w:r w:rsidRPr="0063127C">
        <w:rPr>
          <w:szCs w:val="28"/>
        </w:rPr>
        <w:t xml:space="preserve">(К примеру, в Эстонию в 2002 году визитеров прибыло на 4% больше, чем в 2001, а в Литву в 2003 году только на </w:t>
      </w:r>
      <w:r w:rsidRPr="0063127C">
        <w:rPr>
          <w:szCs w:val="28"/>
          <w:lang w:val="lt-LT"/>
        </w:rPr>
        <w:t>2,5%</w:t>
      </w:r>
      <w:r w:rsidR="0063127C" w:rsidRPr="0063127C">
        <w:rPr>
          <w:szCs w:val="28"/>
          <w:lang w:val="lt-LT"/>
        </w:rPr>
        <w:t xml:space="preserve">). </w:t>
      </w:r>
      <w:r w:rsidRPr="0063127C">
        <w:rPr>
          <w:rStyle w:val="ab"/>
          <w:sz w:val="20"/>
        </w:rPr>
        <w:footnoteReference w:id="29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Обзор ситуации литовского туризма 2007 года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 данным департамента статистики в январе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августе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помощью туроператоров за границей побывали около 203,8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жителей Литвы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на 6,2% больше, чем в январе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августе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(См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график 1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 xml:space="preserve">Прогнозировалось, что за весь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за границу организованно отправятся около 245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жителей Литвы или на 5</w:t>
      </w:r>
      <w:r w:rsidR="0063127C" w:rsidRPr="0063127C">
        <w:rPr>
          <w:szCs w:val="28"/>
        </w:rPr>
        <w:t>%</w:t>
      </w:r>
      <w:r w:rsidRPr="0063127C">
        <w:rPr>
          <w:szCs w:val="28"/>
        </w:rPr>
        <w:t xml:space="preserve"> больше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>
        <w:rPr>
          <w:szCs w:val="28"/>
        </w:rPr>
        <w:t>.</w:t>
      </w:r>
    </w:p>
    <w:p w:rsidR="00281F31" w:rsidRDefault="00281F3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B16679" w:rsidP="00281F31">
      <w:pPr>
        <w:pStyle w:val="affb"/>
      </w:pPr>
      <w:r>
        <w:pict>
          <v:group id="_x0000_s1096" editas="canvas" style="width:315pt;height:198pt;mso-position-horizontal-relative:char;mso-position-vertical-relative:line" coordorigin="-649,51" coordsize="6300,3960">
            <o:lock v:ext="edit" aspectratio="t"/>
            <v:shape id="_x0000_s1097" type="#_x0000_t75" style="position:absolute;left:-649;top:51;width:6300;height:3960" o:preferrelative="f">
              <v:fill o:detectmouseclick="t"/>
              <v:path o:extrusionok="t" o:connecttype="none"/>
              <o:lock v:ext="edit" text="t"/>
            </v:shape>
            <v:line id="_x0000_s1098" style="position:absolute" from="482,2932" to="5062,2933" strokeweight="0"/>
            <v:line id="_x0000_s1099" style="position:absolute" from="482,2655" to="5062,2656" strokeweight="0"/>
            <v:line id="_x0000_s1100" style="position:absolute" from="482,2379" to="5062,2380" strokeweight="0"/>
            <v:line id="_x0000_s1101" style="position:absolute" from="482,2102" to="5062,2103" strokeweight="0"/>
            <v:line id="_x0000_s1102" style="position:absolute;flip:y" from="482,1800" to="5040,1835" strokeweight="0"/>
            <v:line id="_x0000_s1103" style="position:absolute" from="482,1558" to="5062,1559" strokeweight="0"/>
            <v:line id="_x0000_s1104" style="position:absolute" from="482,1282" to="5062,1283" strokeweight="0"/>
            <v:line id="_x0000_s1105" style="position:absolute" from="482,1005" to="5062,1006" strokeweight="0"/>
            <v:line id="_x0000_s1106" style="position:absolute" from="482,728" to="5062,729" strokeweight="0"/>
            <v:rect id="_x0000_s1107" style="position:absolute;left:748;top:2102;width:369;height:1107" fillcolor="#99f" strokeweight=".5pt"/>
            <v:rect id="_x0000_s1108" style="position:absolute;left:1660;top:1784;width:379;height:1425" fillcolor="#99f" strokeweight=".5pt"/>
            <v:rect id="_x0000_s1109" style="position:absolute;left:2582;top:1517;width:369;height:1692" fillcolor="#99f" strokeweight=".5pt"/>
            <v:rect id="_x0000_s1110" style="position:absolute;left:3494;top:1097;width:379;height:2112" fillcolor="#99f" strokeweight=".5pt"/>
            <v:rect id="_x0000_s1111" style="position:absolute;left:4416;top:964;width:369;height:2245" fillcolor="#99f" strokeweight=".5pt"/>
            <v:line id="_x0000_s1112" style="position:absolute" from="482,3209" to="5062,3210" strokeweight="0"/>
            <v:line id="_x0000_s1113" style="position:absolute;flip:y" from="1393,3209" to="1394,3250" strokeweight="0"/>
            <v:line id="_x0000_s1114" style="position:absolute;flip:y" from="2316,3209" to="2317,3250" strokeweight="0"/>
            <v:line id="_x0000_s1115" style="position:absolute;flip:y" from="3228,3209" to="3229,3250" strokeweight="0"/>
            <v:line id="_x0000_s1116" style="position:absolute;flip:y" from="4150,3209" to="4151,3250" strokeweight="0"/>
            <v:line id="_x0000_s1117" style="position:absolute;flip:y" from="5062,3209" to="5063,3250" strokeweight="0"/>
            <v:rect id="_x0000_s1118" style="position:absolute;left:973;top:154;width:3533;height:483" filled="f" stroked="f">
              <v:textbox style="mso-next-textbox:#_x0000_s1118" inset="0,0,0,0">
                <w:txbxContent>
                  <w:p w:rsidR="00020F74" w:rsidRPr="00EC0DCE" w:rsidRDefault="00020F74" w:rsidP="00281F31">
                    <w:pPr>
                      <w:pStyle w:val="affb"/>
                      <w:rPr>
                        <w:sz w:val="16"/>
                        <w:szCs w:val="16"/>
                      </w:rPr>
                    </w:pPr>
                    <w:r w:rsidRPr="00EC0DCE">
                      <w:rPr>
                        <w:sz w:val="16"/>
                        <w:szCs w:val="16"/>
                      </w:rPr>
                      <w:t>Число литовских туристов, посетивших заграницу</w:t>
                    </w:r>
                  </w:p>
                  <w:p w:rsidR="00020F74" w:rsidRPr="00EC0DCE" w:rsidRDefault="00020F74" w:rsidP="00EC0DCE">
                    <w:pPr>
                      <w:pStyle w:val="affb"/>
                    </w:pPr>
                    <w:r w:rsidRPr="00EC0DCE">
                      <w:t xml:space="preserve"> с помощью туроператоров. </w:t>
                    </w:r>
                  </w:p>
                </w:txbxContent>
              </v:textbox>
            </v:rect>
            <v:line id="_x0000_s1119" style="position:absolute" from="482,728" to="483,3209" o:regroupid="2" strokeweight="0"/>
            <v:line id="_x0000_s1120" style="position:absolute" from="441,1558" to="482,1559" o:regroupid="2" strokeweight="0"/>
            <v:line id="_x0000_s1121" style="position:absolute" from="441,1282" to="482,1283" o:regroupid="2" strokeweight="0"/>
            <v:line id="_x0000_s1122" style="position:absolute" from="441,1005" to="482,1006" o:regroupid="2" strokeweight="0"/>
            <v:line id="_x0000_s1123" style="position:absolute" from="441,728" to="482,729" o:regroupid="2" strokeweight="0"/>
            <v:rect id="_x0000_s1124" style="position:absolute;left:697;top:3322;width:474;height:509" filled="f" stroked="f">
              <v:textbox style="mso-next-textbox:#_x0000_s1124" inset="0,0,0,0">
                <w:txbxContent>
                  <w:p w:rsidR="00020F74" w:rsidRDefault="00020F74" w:rsidP="00281F31">
                    <w:pPr>
                      <w:pStyle w:val="affb"/>
                    </w:pPr>
                    <w:r>
                      <w:rPr>
                        <w:lang w:val="en-US"/>
                      </w:rPr>
                      <w:t>2003 1-9</w:t>
                    </w:r>
                  </w:p>
                </w:txbxContent>
              </v:textbox>
            </v:rect>
            <v:rect id="_x0000_s1125" style="position:absolute;left:1609;top:3322;width:474;height:509" filled="f" stroked="f">
              <v:textbox style="mso-next-textbox:#_x0000_s1125" inset="0,0,0,0">
                <w:txbxContent>
                  <w:p w:rsidR="00020F74" w:rsidRDefault="00020F74" w:rsidP="00281F31">
                    <w:pPr>
                      <w:pStyle w:val="affb"/>
                    </w:pPr>
                    <w:r>
                      <w:rPr>
                        <w:lang w:val="en-US"/>
                      </w:rPr>
                      <w:t>2004 1-9</w:t>
                    </w:r>
                  </w:p>
                </w:txbxContent>
              </v:textbox>
            </v:rect>
            <v:rect id="_x0000_s1126" style="position:absolute;left:2531;top:3322;width:474;height:509" filled="f" stroked="f">
              <v:textbox style="mso-next-textbox:#_x0000_s1126" inset="0,0,0,0">
                <w:txbxContent>
                  <w:p w:rsidR="00020F74" w:rsidRDefault="00020F74" w:rsidP="00281F31">
                    <w:pPr>
                      <w:pStyle w:val="affb"/>
                    </w:pPr>
                    <w:r>
                      <w:rPr>
                        <w:lang w:val="en-US"/>
                      </w:rPr>
                      <w:t>2005 1-9</w:t>
                    </w:r>
                  </w:p>
                </w:txbxContent>
              </v:textbox>
            </v:rect>
            <v:rect id="_x0000_s1127" style="position:absolute;left:3443;top:3322;width:474;height:509" filled="f" stroked="f">
              <v:textbox style="mso-next-textbox:#_x0000_s1127" inset="0,0,0,0">
                <w:txbxContent>
                  <w:p w:rsidR="00020F74" w:rsidRDefault="00020F74" w:rsidP="00281F31">
                    <w:pPr>
                      <w:pStyle w:val="affb"/>
                    </w:pPr>
                    <w:r>
                      <w:rPr>
                        <w:lang w:val="en-US"/>
                      </w:rPr>
                      <w:t>2006 1-9</w:t>
                    </w:r>
                  </w:p>
                </w:txbxContent>
              </v:textbox>
            </v:rect>
            <v:rect id="_x0000_s1128" style="position:absolute;left:4355;top:3322;width:474;height:509" filled="f" stroked="f">
              <v:textbox style="mso-next-textbox:#_x0000_s1128" inset="0,0,0,0">
                <w:txbxContent>
                  <w:p w:rsidR="00020F74" w:rsidRDefault="00020F74" w:rsidP="00281F31">
                    <w:pPr>
                      <w:pStyle w:val="affb"/>
                    </w:pPr>
                    <w:r>
                      <w:rPr>
                        <w:lang w:val="en-US"/>
                      </w:rPr>
                      <w:t>2007 1-9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t>График 1</w:t>
      </w:r>
      <w:r w:rsidR="0063127C" w:rsidRPr="0063127C">
        <w:t xml:space="preserve">. </w:t>
      </w:r>
      <w:r w:rsidRPr="0063127C">
        <w:t>Источник</w:t>
      </w:r>
      <w:r w:rsidR="0063127C" w:rsidRPr="0063127C">
        <w:t xml:space="preserve">: </w:t>
      </w:r>
      <w:r w:rsidRPr="0063127C">
        <w:t>Департамент статистики при Министерстве Литовской Республики</w:t>
      </w:r>
      <w:r w:rsidR="00C70321"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Большинство литовцев в январе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августе 2007г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организованно выехали в страны Европы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158,2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(77,6%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это на 0,4% меньше,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страны ЕС (15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выехало 79,6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литовцев, это на 16,1</w:t>
      </w:r>
      <w:r w:rsidR="0063127C" w:rsidRPr="0063127C">
        <w:rPr>
          <w:szCs w:val="28"/>
        </w:rPr>
        <w:t>%</w:t>
      </w:r>
      <w:r w:rsidRPr="0063127C">
        <w:rPr>
          <w:szCs w:val="28"/>
        </w:rPr>
        <w:t xml:space="preserve">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Из всех стран ЕС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литовцы предпочтение отдают Греции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ее посетили 22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литовцев, в два раза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На втором месте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страны Африки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за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организованно выехали 35,7 тыс</w:t>
      </w:r>
      <w:r w:rsidR="0063127C" w:rsidRPr="0063127C">
        <w:rPr>
          <w:szCs w:val="28"/>
        </w:rPr>
        <w:t>.,</w:t>
      </w:r>
      <w:r w:rsidRPr="0063127C">
        <w:rPr>
          <w:szCs w:val="28"/>
        </w:rPr>
        <w:t xml:space="preserve"> это на 40%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ясно показывает рост конкуренции между туроператорами и спад цен на турпоездки, поэтому все больше литовцев выберают отдых заграницей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Жители Литвы туроператорам (194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в в январе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августе 2007г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за организованные турпоездки заплатили 402,2 млн литов, это на 55,3%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 данным департамента статистики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за границу выехало 1012,8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литовских туристов (на 8,4</w:t>
      </w:r>
      <w:r w:rsidR="0063127C" w:rsidRPr="0063127C">
        <w:rPr>
          <w:szCs w:val="28"/>
        </w:rPr>
        <w:t>%</w:t>
      </w:r>
      <w:r w:rsidRPr="0063127C">
        <w:rPr>
          <w:szCs w:val="28"/>
        </w:rPr>
        <w:t xml:space="preserve"> меньше, чем в 2006г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которые путешествовали за границу 1276,5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раз, </w:t>
      </w:r>
      <w:r w:rsidR="0063127C" w:rsidRPr="0063127C">
        <w:rPr>
          <w:szCs w:val="28"/>
        </w:rPr>
        <w:t xml:space="preserve">т.е. </w:t>
      </w:r>
      <w:r w:rsidRPr="0063127C">
        <w:rPr>
          <w:szCs w:val="28"/>
        </w:rPr>
        <w:t>один турист выезжал заграницу в среднем 1,26 раза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Таким образом, через туроператоров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выехало примерно 16% литовских туристов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Хотя индивидуальные маршруты очень отличаются от груповых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больше всего индивидуальных поездок было в Латвию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23%, Белоруссию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12,3%, в Германию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10,8%, Россию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9,1%</w:t>
      </w:r>
      <w:r w:rsidR="0063127C" w:rsidRPr="0063127C">
        <w:rPr>
          <w:szCs w:val="28"/>
        </w:rPr>
        <w:t xml:space="preserve">, </w:t>
      </w:r>
      <w:r w:rsidRPr="0063127C">
        <w:rPr>
          <w:szCs w:val="28"/>
        </w:rPr>
        <w:t xml:space="preserve">Польшу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8,6%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Число однодневных поездок было в 1,5 раза больше, чем туристических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 данным Банка Литвы, литовцы за границей за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истратили 2,88 миллиардов литов (См</w:t>
      </w:r>
      <w:r w:rsidR="0063127C" w:rsidRPr="0063127C">
        <w:rPr>
          <w:szCs w:val="28"/>
        </w:rPr>
        <w:t xml:space="preserve">. </w:t>
      </w:r>
      <w:r w:rsidRPr="0063127C">
        <w:rPr>
          <w:noProof/>
          <w:szCs w:val="28"/>
          <w:lang w:eastAsia="en-US"/>
        </w:rPr>
        <w:t>график 2</w:t>
      </w:r>
      <w:r w:rsidR="0063127C" w:rsidRPr="0063127C">
        <w:rPr>
          <w:noProof/>
          <w:lang w:eastAsia="en-US"/>
        </w:rPr>
        <w:t>)</w:t>
      </w:r>
      <w:r w:rsidR="0063127C" w:rsidRPr="0063127C">
        <w:rPr>
          <w:szCs w:val="28"/>
        </w:rPr>
        <w:t>,</w:t>
      </w:r>
      <w:r w:rsidRPr="0063127C">
        <w:rPr>
          <w:szCs w:val="28"/>
        </w:rPr>
        <w:t xml:space="preserve"> это на 15,5%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>
        <w:rPr>
          <w:szCs w:val="28"/>
        </w:rPr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B16679" w:rsidP="0063127C">
      <w:pPr>
        <w:widowControl w:val="0"/>
        <w:autoSpaceDE w:val="0"/>
        <w:autoSpaceDN w:val="0"/>
        <w:adjustRightInd w:val="0"/>
        <w:ind w:firstLine="709"/>
        <w:rPr>
          <w:noProof/>
          <w:szCs w:val="28"/>
          <w:lang w:eastAsia="en-US"/>
        </w:rPr>
      </w:pPr>
      <w:r>
        <w:rPr>
          <w:noProof/>
          <w:szCs w:val="28"/>
          <w:lang w:val="en-US" w:eastAsia="en-US"/>
        </w:rPr>
        <w:pict>
          <v:shape id="Chart 1" o:spid="_x0000_i1027" type="#_x0000_t75" style="width:306pt;height:18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">
            <v:imagedata r:id="rId7" o:title=""/>
            <o:lock v:ext="edit" aspectratio="f"/>
          </v:shape>
        </w:pi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noProof/>
          <w:lang w:eastAsia="en-US"/>
        </w:rPr>
      </w:pPr>
      <w:r w:rsidRPr="0063127C">
        <w:rPr>
          <w:noProof/>
          <w:lang w:eastAsia="en-US"/>
        </w:rPr>
        <w:t>График 2</w:t>
      </w:r>
      <w:r w:rsidR="0063127C" w:rsidRPr="0063127C">
        <w:rPr>
          <w:noProof/>
          <w:lang w:eastAsia="en-US"/>
        </w:rPr>
        <w:t xml:space="preserve">. </w:t>
      </w:r>
      <w:r w:rsidRPr="0063127C">
        <w:rPr>
          <w:noProof/>
          <w:lang w:eastAsia="en-US"/>
        </w:rPr>
        <w:t>Сравнение баланса поездок</w:t>
      </w:r>
      <w:r w:rsidR="0063127C">
        <w:rPr>
          <w:noProof/>
          <w:lang w:eastAsia="en-US"/>
        </w:rPr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noProof/>
          <w:lang w:eastAsia="en-US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 данным департамента статистики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своей стране путешествовало 852,3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местных туристов (на 20% больше,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соответственно 2358,4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однодневных местных посетителей (на 2,4% меньше, чем в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>Главное средство передвижения местных туристов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машина, на втором месте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автобус, на третьем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поезд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данным департамента</w:t>
      </w:r>
      <w:r w:rsidRPr="0063127C">
        <w:rPr>
          <w:bCs/>
          <w:szCs w:val="28"/>
        </w:rPr>
        <w:t xml:space="preserve"> </w:t>
      </w:r>
      <w:r w:rsidRPr="0063127C">
        <w:rPr>
          <w:szCs w:val="28"/>
        </w:rPr>
        <w:t>статистики</w:t>
      </w:r>
      <w:r w:rsidRPr="0063127C">
        <w:rPr>
          <w:bCs/>
          <w:szCs w:val="28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bCs/>
            <w:szCs w:val="28"/>
          </w:rPr>
          <w:t>2007 г</w:t>
        </w:r>
      </w:smartTag>
      <w:r w:rsidR="0063127C" w:rsidRPr="0063127C">
        <w:rPr>
          <w:bCs/>
          <w:szCs w:val="28"/>
        </w:rPr>
        <w:t xml:space="preserve">. </w:t>
      </w:r>
      <w:r w:rsidRPr="0063127C">
        <w:rPr>
          <w:bCs/>
          <w:szCs w:val="28"/>
        </w:rPr>
        <w:t>в местах коллективного поселения ночевали 909,1</w:t>
      </w:r>
      <w:r w:rsidRPr="0063127C">
        <w:rPr>
          <w:szCs w:val="28"/>
        </w:rPr>
        <w:t xml:space="preserve">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жителей Литвы и это составляет 51,8% всех гостей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Литовских жителей было поселено на 18,5%, больше по сравнению с</w:t>
      </w:r>
      <w:r w:rsidR="0063127C" w:rsidRPr="0063127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гостиницах Литвы и гостиных домах литовских жителей в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проживало 528,8 тыс</w:t>
      </w:r>
      <w:r w:rsidR="0063127C" w:rsidRPr="0063127C">
        <w:rPr>
          <w:szCs w:val="28"/>
        </w:rPr>
        <w:t>.,</w:t>
      </w:r>
      <w:r w:rsidRPr="0063127C">
        <w:rPr>
          <w:szCs w:val="28"/>
        </w:rPr>
        <w:t xml:space="preserve"> это на 22,0% больше, в мотэлях </w:t>
      </w:r>
      <w:r w:rsidR="0063127C">
        <w:rPr>
          <w:szCs w:val="28"/>
        </w:rPr>
        <w:t>-</w:t>
      </w:r>
      <w:r w:rsidRPr="0063127C">
        <w:rPr>
          <w:szCs w:val="28"/>
        </w:rPr>
        <w:t>37,9 тыс</w:t>
      </w:r>
      <w:r w:rsidR="0063127C" w:rsidRPr="0063127C">
        <w:rPr>
          <w:szCs w:val="28"/>
        </w:rPr>
        <w:t>.,</w:t>
      </w:r>
      <w:r w:rsidRPr="0063127C">
        <w:rPr>
          <w:szCs w:val="28"/>
        </w:rPr>
        <w:t xml:space="preserve"> на 27,7% больше, в кемпингах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27,1 тыс</w:t>
      </w:r>
      <w:r w:rsidR="0063127C" w:rsidRPr="0063127C">
        <w:rPr>
          <w:szCs w:val="28"/>
        </w:rPr>
        <w:t>.,</w:t>
      </w:r>
      <w:r w:rsidRPr="0063127C">
        <w:rPr>
          <w:szCs w:val="28"/>
        </w:rPr>
        <w:t xml:space="preserve"> на 19,1% больше, в домах отдыха 119,4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на 8,3% больше, чем в 2006г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(См</w:t>
      </w:r>
      <w:r w:rsidR="0063127C" w:rsidRPr="0063127C">
        <w:rPr>
          <w:szCs w:val="28"/>
        </w:rPr>
        <w:t xml:space="preserve">. </w:t>
      </w:r>
      <w:r w:rsidRPr="0063127C">
        <w:rPr>
          <w:noProof/>
          <w:szCs w:val="28"/>
          <w:lang w:eastAsia="en-US"/>
        </w:rPr>
        <w:t>график</w:t>
      </w:r>
      <w:r w:rsidR="0063127C">
        <w:rPr>
          <w:szCs w:val="28"/>
        </w:rPr>
        <w:t>.3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B16679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>
        <w:rPr>
          <w:szCs w:val="28"/>
        </w:rPr>
        <w:pict>
          <v:shape id="_x0000_i1028" type="#_x0000_t75" style="width:348.75pt;height:246pt">
            <v:imagedata r:id="rId8" o:title=""/>
          </v:shape>
        </w:pi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</w:t>
      </w:r>
      <w:r w:rsidR="0063127C">
        <w:t>.3</w:t>
      </w:r>
      <w:r w:rsidR="0063127C" w:rsidRPr="0063127C">
        <w:t xml:space="preserve">. </w:t>
      </w:r>
      <w:r w:rsidRPr="0063127C">
        <w:t>Источник</w:t>
      </w:r>
      <w:r w:rsidR="0063127C" w:rsidRPr="0063127C">
        <w:t xml:space="preserve">: </w:t>
      </w:r>
      <w:r w:rsidRPr="0063127C">
        <w:t>Департамент статистики при Министерстве Литовской Республики</w:t>
      </w:r>
    </w:p>
    <w:p w:rsidR="00C70321" w:rsidRPr="0063127C" w:rsidRDefault="00C70321" w:rsidP="0063127C">
      <w:pPr>
        <w:widowControl w:val="0"/>
        <w:autoSpaceDE w:val="0"/>
        <w:autoSpaceDN w:val="0"/>
        <w:adjustRightInd w:val="0"/>
        <w:ind w:firstLine="709"/>
      </w:pPr>
    </w:p>
    <w:p w:rsidR="006D5CF5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местного туризма частично можно определить по работе Информационного центра литовского туризма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данным государственного департамента статистики, Информационные центры литовского туризма в январе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декабре </w:t>
      </w:r>
      <w:smartTag w:uri="urn:schemas-microsoft-com:office:smarttags" w:element="metricconverter">
        <w:smartTagPr>
          <w:attr w:name="ProductID" w:val="2007 г"/>
        </w:smartTagPr>
        <w:r w:rsidRPr="0063127C">
          <w:rPr>
            <w:szCs w:val="28"/>
          </w:rPr>
          <w:t>2007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посетили 526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посетителей, из них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271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жители Литвы, 255 тыс</w:t>
      </w:r>
      <w:r w:rsidR="0063127C" w:rsidRPr="0063127C">
        <w:rPr>
          <w:szCs w:val="28"/>
        </w:rPr>
        <w:t xml:space="preserve">.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иностранцы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сравнению с 2006 годом</w:t>
      </w:r>
      <w:r w:rsidR="0063127C" w:rsidRPr="0063127C">
        <w:rPr>
          <w:szCs w:val="28"/>
        </w:rPr>
        <w:t xml:space="preserve">, </w:t>
      </w:r>
      <w:r w:rsidRPr="0063127C">
        <w:rPr>
          <w:szCs w:val="28"/>
        </w:rPr>
        <w:t>общее число посетителей в Информационных сентрах выросло на 15%, жителей Литвы на 13</w:t>
      </w:r>
      <w:r w:rsidR="0063127C" w:rsidRPr="0063127C">
        <w:rPr>
          <w:szCs w:val="28"/>
        </w:rPr>
        <w:t>%,</w:t>
      </w:r>
      <w:r w:rsidRPr="0063127C">
        <w:rPr>
          <w:szCs w:val="28"/>
        </w:rPr>
        <w:t xml:space="preserve"> иностранцев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17%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(См</w:t>
      </w:r>
      <w:r w:rsidR="0063127C" w:rsidRPr="0063127C">
        <w:rPr>
          <w:szCs w:val="28"/>
        </w:rPr>
        <w:t xml:space="preserve">. </w:t>
      </w:r>
      <w:r w:rsidRPr="0063127C">
        <w:rPr>
          <w:noProof/>
          <w:szCs w:val="28"/>
          <w:lang w:eastAsia="en-US"/>
        </w:rPr>
        <w:t>график</w:t>
      </w:r>
      <w:r w:rsidRPr="0063127C">
        <w:rPr>
          <w:szCs w:val="28"/>
        </w:rPr>
        <w:t xml:space="preserve"> 4</w:t>
      </w:r>
      <w:r w:rsidR="0063127C" w:rsidRPr="0063127C">
        <w:rPr>
          <w:szCs w:val="28"/>
        </w:rPr>
        <w:t xml:space="preserve">). </w:t>
      </w:r>
      <w:r w:rsidRPr="0063127C">
        <w:rPr>
          <w:rStyle w:val="ab"/>
          <w:sz w:val="20"/>
        </w:rPr>
        <w:footnoteReference w:id="30"/>
      </w:r>
    </w:p>
    <w:p w:rsidR="00506A70" w:rsidRPr="0063127C" w:rsidRDefault="006D5CF5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16679">
        <w:rPr>
          <w:szCs w:val="28"/>
        </w:rPr>
        <w:pict>
          <v:shape id="_x0000_i1029" type="#_x0000_t75" style="width:283.5pt;height:180.75pt">
            <v:imagedata r:id="rId9" o:title=""/>
          </v:shape>
        </w:pi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</w:t>
      </w:r>
      <w:r w:rsidRPr="0063127C">
        <w:t xml:space="preserve"> 4</w:t>
      </w:r>
      <w:r w:rsidR="0063127C" w:rsidRPr="0063127C">
        <w:t xml:space="preserve">. </w:t>
      </w:r>
      <w:r w:rsidRPr="0063127C">
        <w:t>Источник</w:t>
      </w:r>
      <w:r w:rsidR="0063127C" w:rsidRPr="0063127C">
        <w:t xml:space="preserve">: </w:t>
      </w:r>
      <w:r w:rsidRPr="0063127C">
        <w:t>Государственный департамент туризма</w:t>
      </w:r>
      <w:r w:rsidR="0063127C"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существующей ситуации туризма в Литве</w:t>
      </w:r>
      <w:r w:rsidR="00C70321">
        <w:rPr>
          <w:szCs w:val="28"/>
        </w:rPr>
        <w:t xml:space="preserve"> </w:t>
      </w:r>
      <w:r w:rsidRPr="0063127C">
        <w:rPr>
          <w:szCs w:val="28"/>
        </w:rPr>
        <w:t>PEST и SWOT Литовского туризма</w:t>
      </w:r>
      <w:r w:rsidR="00C70321">
        <w:rPr>
          <w:szCs w:val="28"/>
        </w:rPr>
        <w:t xml:space="preserve"> </w:t>
      </w:r>
      <w:r w:rsidRPr="0063127C">
        <w:rPr>
          <w:szCs w:val="28"/>
        </w:rPr>
        <w:t>PEST-анализ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сегодняшнее состояние туризма в Литве оказывают влияние внешние и внутренние факторы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 внешним и внутренним факторам относят политическую, экономическую, социальную и технологическую среду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учетом требований, предъявляемых ЕС к этим перечисленным средам, дадим сжатую оценку этих сред в Литве, имеющих большое значение для развития туризма, основываясь на методике PEST-анализа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PEST-анализ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Политическая среда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в Литве политическая среда является стабильной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Кроме того, развитие туристического бизнеса, как приоритетной отрасли хозяйства Литвы, также постоянно поощряется и признается Правительством ЛР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iCs/>
          <w:szCs w:val="28"/>
        </w:rPr>
        <w:t>Экономическая среда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высокий уровень безработицы в Литве, сравнительно высокая норма процентов, низкие доходы большинства (3/4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населения, медленные темпы формирования среднего слоя, недостаточная помощь государства развитию СМП, неблагоприятны для роста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iCs/>
          <w:szCs w:val="28"/>
        </w:rPr>
        <w:t>Социальная среда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низкий прожиточный уровень, растущая преступность (не только в Литве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плохо функционирующая правоохранительная система, эмиграция молодых образованных людей из Литвы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все эти факторы отрицательно влияют на имидж Литвы с точки зрения потенциальных туристов из зарубежья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Технологическая среда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недостаточное внедрение инновационно-информационных технологий (из-за нехватки средств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в ходе создания и реконструкции инфраструктуры туристического бизнеса является одним из факторов, оказывающих отрицательное воздействие на качество создания, распространения (информация зарубежным странам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продуктов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szCs w:val="28"/>
        </w:rPr>
        <w:t>Не менее важным фактором, влияющим на развитие литовского туризма, является правовая среда</w:t>
      </w:r>
      <w:r w:rsidR="0063127C" w:rsidRPr="0063127C">
        <w:rPr>
          <w:iCs/>
          <w:szCs w:val="28"/>
        </w:rPr>
        <w:t xml:space="preserve">. </w:t>
      </w:r>
      <w:r w:rsidRPr="0063127C">
        <w:rPr>
          <w:iCs/>
          <w:szCs w:val="28"/>
        </w:rPr>
        <w:t>Правовая среда</w:t>
      </w:r>
      <w:r w:rsidR="0063127C" w:rsidRPr="0063127C">
        <w:rPr>
          <w:iCs/>
          <w:szCs w:val="28"/>
        </w:rPr>
        <w:t xml:space="preserve">: </w:t>
      </w:r>
      <w:r w:rsidRPr="0063127C">
        <w:rPr>
          <w:iCs/>
          <w:szCs w:val="28"/>
        </w:rPr>
        <w:t>не завершено формирование благоприятных для туристического бизнеса правовых систем для создания инфраструктуры туризма, упрощения процедур выдачи виз туристам и других процедур для въезда в Литву, для регламентации правовой базы взаимодействия государственных институтов, неправительственных организаций, предпринимателей</w:t>
      </w:r>
      <w:r w:rsidR="0063127C" w:rsidRPr="0063127C">
        <w:rPr>
          <w:iCs/>
          <w:szCs w:val="28"/>
        </w:rPr>
        <w:t xml:space="preserve">. </w:t>
      </w:r>
      <w:r w:rsidRPr="0063127C">
        <w:rPr>
          <w:iCs/>
          <w:szCs w:val="28"/>
        </w:rPr>
        <w:t>Пробелы в этой правовой базе осложняют и инвестиции предпринимателей в инфраструктуру туризма и прочие услуги</w:t>
      </w:r>
      <w:r w:rsidR="0063127C">
        <w:rPr>
          <w:i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iCs/>
          <w:szCs w:val="28"/>
        </w:rPr>
        <w:t xml:space="preserve">После рассмотрения подготовленных в стране документов в области туризма, проектов, научно-исследовательских работ, проведен </w:t>
      </w:r>
      <w:r w:rsidRPr="0063127C">
        <w:rPr>
          <w:szCs w:val="28"/>
        </w:rPr>
        <w:t>SWOT-</w:t>
      </w:r>
      <w:r w:rsidRPr="0063127C">
        <w:rPr>
          <w:iCs/>
          <w:szCs w:val="28"/>
        </w:rPr>
        <w:t>анализ литовского туризма</w:t>
      </w:r>
      <w:r w:rsidR="0063127C">
        <w:rPr>
          <w:iCs/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SWOT-анализ литовского туризма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Слабые стороны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Близкая (внутренняя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среда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Многочисленные рекреационные ресурсы</w:t>
      </w:r>
      <w:r w:rsidRPr="0063127C">
        <w:rPr>
          <w:szCs w:val="28"/>
          <w:lang w:val="lt-LT"/>
        </w:rPr>
        <w:t xml:space="preserve"> (</w:t>
      </w:r>
      <w:r w:rsidRPr="0063127C">
        <w:rPr>
          <w:szCs w:val="28"/>
        </w:rPr>
        <w:t>озера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реки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леса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взморье</w:t>
      </w:r>
      <w:r w:rsidR="0063127C" w:rsidRPr="0063127C">
        <w:rPr>
          <w:szCs w:val="28"/>
          <w:lang w:val="lt-LT"/>
        </w:rPr>
        <w:t>)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Большой потенциал природных лечебных ресурсов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Мало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урбанизированный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сельский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ландшафт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Многочисленные культурные и исторические ресурсы (этнокультура, архитектура, музеи, старые города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Два туристических объекта включены в список мирового культурного наследия ЮНЕСКО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Гостеприимство жителей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Хорошо развитая система государственных парков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Относительно новый туристический регион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сравнению с Западной Европой, относительно меньшие цены туристических услуг (на питание, внутренний транспорт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Достаточно густая сеть дорог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Сформирована правовая база туризма страны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Дальняя</w:t>
      </w:r>
      <w:r w:rsidRPr="0063127C">
        <w:rPr>
          <w:szCs w:val="28"/>
          <w:lang w:val="lt-LT"/>
        </w:rPr>
        <w:t xml:space="preserve"> (</w:t>
      </w:r>
      <w:r w:rsidRPr="0063127C">
        <w:rPr>
          <w:szCs w:val="28"/>
        </w:rPr>
        <w:t>внешняя</w:t>
      </w:r>
      <w:r w:rsidR="0063127C" w:rsidRPr="0063127C">
        <w:rPr>
          <w:szCs w:val="28"/>
          <w:lang w:val="lt-LT"/>
        </w:rPr>
        <w:t xml:space="preserve">) </w:t>
      </w:r>
      <w:r w:rsidRPr="0063127C">
        <w:rPr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Культурно-исторические</w:t>
      </w:r>
      <w:r w:rsidRPr="0063127C">
        <w:rPr>
          <w:szCs w:val="28"/>
          <w:lang w:val="lt-LT"/>
        </w:rPr>
        <w:t xml:space="preserve"> и </w:t>
      </w:r>
      <w:r w:rsidRPr="0063127C">
        <w:rPr>
          <w:szCs w:val="28"/>
        </w:rPr>
        <w:t>этнические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связи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между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Литвой</w:t>
      </w:r>
      <w:r w:rsidRPr="0063127C">
        <w:rPr>
          <w:szCs w:val="28"/>
          <w:lang w:val="lt-LT"/>
        </w:rPr>
        <w:t xml:space="preserve"> и </w:t>
      </w:r>
      <w:r w:rsidRPr="0063127C">
        <w:rPr>
          <w:szCs w:val="28"/>
        </w:rPr>
        <w:t>другими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странами</w:t>
      </w:r>
      <w:r w:rsidRPr="0063127C">
        <w:rPr>
          <w:szCs w:val="28"/>
          <w:lang w:val="lt-LT"/>
        </w:rPr>
        <w:t xml:space="preserve"> (</w:t>
      </w:r>
      <w:r w:rsidRPr="0063127C">
        <w:rPr>
          <w:szCs w:val="28"/>
        </w:rPr>
        <w:t>Польша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Латвия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Россия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Германия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Израиль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США</w:t>
      </w:r>
      <w:r w:rsidR="0063127C" w:rsidRPr="0063127C">
        <w:rPr>
          <w:szCs w:val="28"/>
          <w:lang w:val="lt-LT"/>
        </w:rPr>
        <w:t>)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Удобное географическое положение в отношении больших рынков туризма (Германия, страны Скандинавии, Финляндия, Польша, Россия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Два приоритетных транспортных коридора ЕС (Восток</w:t>
      </w:r>
      <w:r w:rsidR="0063127C" w:rsidRPr="0063127C">
        <w:rPr>
          <w:szCs w:val="28"/>
        </w:rPr>
        <w:t>-</w:t>
      </w:r>
      <w:r w:rsidRPr="0063127C">
        <w:rPr>
          <w:szCs w:val="28"/>
        </w:rPr>
        <w:t>Запад, Север-Юг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Слабые стороны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lt-LT"/>
        </w:rPr>
      </w:pPr>
      <w:r w:rsidRPr="0063127C">
        <w:rPr>
          <w:bCs/>
          <w:szCs w:val="28"/>
        </w:rPr>
        <w:t>Близкая (внутренняя</w:t>
      </w:r>
      <w:r w:rsidR="0063127C" w:rsidRPr="0063127C">
        <w:rPr>
          <w:bCs/>
          <w:szCs w:val="28"/>
        </w:rPr>
        <w:t xml:space="preserve">) </w:t>
      </w:r>
      <w:r w:rsidRPr="0063127C">
        <w:rPr>
          <w:bCs/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Недостаточное формирование имиджа Литвы как государства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Правовая среда не стимулирует развитие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Административный статус госдепартамента по туризму неадекватно низок с точки зрения его функции и целей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Низкое качество услуг пассажирского железнодорожного транспорта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Неразвит внутренний водный транспорт и инфраструктура малых портов и пристаней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Неразвита система кемпингов и велосипедных дорог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 используются и подготовлены для посещения туристов объекты культурного наследия, природные, культурные, исторические ресурсы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Государственные инстанции уделяют развитию туризма недостаточно внимания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Недостаточны мощности администрирования туристического сектора в самоуправлениях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Недостаточные инвестиции государственного и частного сектора в области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внедрена национальная туристическая информационная система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Недостаточное разнообразие проведения досуга и развлечений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 развита инфраструктура конференц-туризма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Поставщики туристических услуг недостаточно внимания уделяют качеству обслуживания, гостеприимству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 дифференцирована презентация туристического продукта с учетом специфики регионов (уездов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Мало внимания к планированию туризма и маркетингу на местном уровне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Проводится недостаточно научных исследований в сфере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развиваются продукты внесезонного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 развита физическая инфраструктура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Неуправляемая криминогенная ситуация в стране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Дальняя</w:t>
      </w:r>
      <w:r w:rsidRPr="0063127C">
        <w:rPr>
          <w:szCs w:val="28"/>
          <w:lang w:val="lt-LT"/>
        </w:rPr>
        <w:t xml:space="preserve"> (</w:t>
      </w:r>
      <w:r w:rsidRPr="0063127C">
        <w:rPr>
          <w:szCs w:val="28"/>
        </w:rPr>
        <w:t>внешняя</w:t>
      </w:r>
      <w:r w:rsidR="0063127C" w:rsidRPr="0063127C">
        <w:rPr>
          <w:szCs w:val="28"/>
          <w:lang w:val="lt-LT"/>
        </w:rPr>
        <w:t xml:space="preserve">) </w:t>
      </w:r>
      <w:r w:rsidRPr="0063127C">
        <w:rPr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Плохое сообщение с Литвой для туристов из Западных стран по морю и сухопутным дорогам (особенно неудовлетворительно состояние польских дорог и безопасность при передвижении по ним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Проблема железной дороги с европейской колеей в направлении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 xml:space="preserve">Via </w:t>
      </w:r>
      <w:r w:rsidRPr="0063127C">
        <w:rPr>
          <w:szCs w:val="28"/>
          <w:lang w:val="en-US"/>
        </w:rPr>
        <w:t>Baltica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Посольства и представительства, консульства Литвы недостаточно заботятся о формировании имиджа Литвы как туристического государства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Государственные инстанции недостаточно активно поощряют зарубежные инвестиции в развитие объектов рекреации и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хватает информации и поддержки продуктов туризма на зарубежных рынках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Возможности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bCs/>
          <w:szCs w:val="28"/>
        </w:rPr>
        <w:t>Близкая (внутренняя</w:t>
      </w:r>
      <w:r w:rsidR="0063127C" w:rsidRPr="0063127C">
        <w:rPr>
          <w:bCs/>
          <w:szCs w:val="28"/>
        </w:rPr>
        <w:t xml:space="preserve">) </w:t>
      </w:r>
      <w:r w:rsidRPr="0063127C">
        <w:rPr>
          <w:bCs/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Возможность воспользоваться средствами структурных фондов ЕС в ходе осуществления различных проектов туристических услуг, инфраструктуры, маркетинга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Более эффективное использование рекреационного потенциала страны для жителей других стран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Проводимая реструктуризация хозяйства страны высвобождает трудовые и материальные ресурсы, которые могут быть рационально направлены и использованы в туристическом секторе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курортного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Разрабатываемые экономические стратегии отраслей предпринимательства предоставят более широкие возможности развития туризма в стране и отдельных туристических регионах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туристических дорог межрегиональной важности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Подготовлена национальная туристическая информационная система и готовится план ее внедрения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Стимулирование поддержки и развития малого и среднего предпринимательства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в отношении сельского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Эффективное использование научного потенциала страны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Увеличение доли госбюджета на подготовку туристических стратегий регионов, благоустройство территорий, работы по маркетингу и мониторингу, развитие инфраструктуры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Потребность в специальных продуктах туризма, расширяющих сферу деятельности (конференц-туризм, круизный, сельский туризм, экотуризм, активный отдых, культурно-познавательный туризм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Улучшение инвестиционной среды (привлекательность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Улучшение качества услуг индустрии гостеприимства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Обеспечение работы пограничных служб, благоприятной для развития туризма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Дальняя</w:t>
      </w:r>
      <w:r w:rsidRPr="0063127C">
        <w:rPr>
          <w:szCs w:val="28"/>
          <w:lang w:val="lt-LT"/>
        </w:rPr>
        <w:t xml:space="preserve"> (</w:t>
      </w:r>
      <w:r w:rsidRPr="0063127C">
        <w:rPr>
          <w:szCs w:val="28"/>
        </w:rPr>
        <w:t>внешняя</w:t>
      </w:r>
      <w:r w:rsidR="0063127C" w:rsidRPr="0063127C">
        <w:rPr>
          <w:szCs w:val="28"/>
          <w:lang w:val="lt-LT"/>
        </w:rPr>
        <w:t xml:space="preserve">) </w:t>
      </w:r>
      <w:r w:rsidRPr="0063127C">
        <w:rPr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Усиливающаяся рыночная экономика открывает возможности развитию местного и въездного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Вступление в ЕС и рост международных контактов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Растущие потоки туризма и дифференциация рынков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Использование возможностей Балтийских государств как единого туристического региона и сотрудничество в сфере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общих международных маршрутов с соседними странами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Снизившаяся привлекательность отдельных туристических регионов Европы и Азии повысит спрос на другие регионы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Использование широких возможностей рынков Востока и Северо-Востока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Угрозы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Близкая (внутренняя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Возможная смена намеченных приоритетов развития хозяйства государства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Недостаточное финансирование поощрения развития туристического сектора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Неспособность создать имидж Литвы как морского государства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Нерациональное использование инвестиций в туризм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Утрата привлекательности объектов культурно-исторического и природного наследия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Исчезновение защитной дюны береговой полосы Балтийского моря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Качественное и количественное исчезновение рекреационных ресурсов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Неспособность увеличить туристические потоки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снижающаяся преступность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Исчезновение сельского потенциала туризма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. </w:t>
      </w:r>
      <w:r w:rsidRPr="0063127C">
        <w:rPr>
          <w:bCs/>
          <w:szCs w:val="28"/>
        </w:rPr>
        <w:t>Дальняя (внешняя</w:t>
      </w:r>
      <w:r w:rsidR="0063127C" w:rsidRPr="0063127C">
        <w:rPr>
          <w:bCs/>
          <w:szCs w:val="28"/>
        </w:rPr>
        <w:t xml:space="preserve">) </w:t>
      </w:r>
      <w:r w:rsidRPr="0063127C">
        <w:rPr>
          <w:bCs/>
          <w:szCs w:val="28"/>
        </w:rPr>
        <w:t>среда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Конкуренция ближних туристических рынков с продуктом туризма Литвы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Проникновение в окружающую среду химических веществ, захороненных в годы войны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экологическая катастрофа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Неспособность воспользоваться средствами структурных фондов ЕС и других зарубежных фондов помощи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Растущая миграция молодежи в другие зарубежные регионы из-за безработицы и экономического упадка в стране</w:t>
      </w:r>
      <w:r w:rsidR="0063127C">
        <w:rPr>
          <w:szCs w:val="28"/>
        </w:rPr>
        <w:t>.</w:t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C70321">
      <w:pPr>
        <w:pStyle w:val="2"/>
      </w:pPr>
      <w:bookmarkStart w:id="7" w:name="_Toc232439918"/>
      <w:r>
        <w:t xml:space="preserve">2.2 </w:t>
      </w:r>
      <w:r w:rsidR="00506A70" w:rsidRPr="0063127C">
        <w:t>Основные виды рекламы, используемые в литовском туристическом бизнесе</w:t>
      </w:r>
      <w:bookmarkEnd w:id="7"/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того, чтобы заинтересовать потенциальных литовских потребителей и обратить внимание на предлагаемый турпродукт, мы должны в первую очередь сообщить о нем (указать преимущества, цену, место и время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информировать какие предусмотрены средства, чтобы он был как можно быстрее продан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Эти факторы осуществляются путем применения одного из элементов маркетингового комплекса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поддержки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Поддержка может быть такой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Продажа лично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Применение стимулирующих продажи средств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Основываясь на словестных рекомендациях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Организация рекламы, проведение рекламных кампаний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Пропаганда продажи и поддержка связи с общественностью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Литве поставщики услуг используют различные способы поддержки продаж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Литовские фирмы услуг предоставляют клиентам возможность бесплатно испытать услугу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Например, туристические фирмы могут предложить услуги нового маршрута продолжительностью день или больше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Также, за ту же цену, постоянным клиентым может быть предложено насладиться более высоким уровнем обслуживания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в Литве</w:t>
      </w:r>
      <w:r w:rsidR="006D5CF5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и поддержка часто вызывают разную реакцию менеджеров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Одни из них улыбаются, вспоминая эффективные рекламные кампании, другие полагают, что реклама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напрасная трата времени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Реклама и поддержка в Литве это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функции маркетинга, которые должны быть связаны со всеми факторами маркетинговой программы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 создании рекламы руководитель должен уделить ей достаточно времени и внимания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реклама должна быть спланированной, согласованной, осуществленной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Ее воздействие должно быть всесторонне оценено, если вы хотите добиться маркетинговых целей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литовском туристическом бизнесе применяются различные способы рекламы и используются всевозможные средства распространения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И, безусловно, каждый из них обладает своими сильными и слабыми сторонами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95"/>
        <w:gridCol w:w="2549"/>
      </w:tblGrid>
      <w:tr w:rsidR="00506A70" w:rsidRPr="0063127C">
        <w:trPr>
          <w:jc w:val="center"/>
        </w:trPr>
        <w:tc>
          <w:tcPr>
            <w:tcW w:w="3184" w:type="dxa"/>
          </w:tcPr>
          <w:p w:rsidR="00506A70" w:rsidRPr="0063127C" w:rsidRDefault="00506A70" w:rsidP="00C70321">
            <w:pPr>
              <w:pStyle w:val="aff9"/>
            </w:pPr>
            <w:r w:rsidRPr="0063127C">
              <w:t>Способы и средства рекламы в Литве</w:t>
            </w:r>
          </w:p>
        </w:tc>
        <w:tc>
          <w:tcPr>
            <w:tcW w:w="3195" w:type="dxa"/>
          </w:tcPr>
          <w:p w:rsidR="00506A70" w:rsidRPr="0063127C" w:rsidRDefault="00506A70" w:rsidP="00C70321">
            <w:pPr>
              <w:pStyle w:val="aff9"/>
            </w:pPr>
            <w:r w:rsidRPr="0063127C">
              <w:t>Преимущества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Недостатки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63127C" w:rsidRDefault="00506A70" w:rsidP="00C70321">
            <w:pPr>
              <w:pStyle w:val="aff9"/>
            </w:pPr>
            <w:r w:rsidRPr="0063127C">
              <w:t>Реклама в прессе</w:t>
            </w:r>
            <w:r w:rsidR="0063127C" w:rsidRPr="0063127C">
              <w:t>: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Газеты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Журналы</w:t>
            </w:r>
          </w:p>
        </w:tc>
        <w:tc>
          <w:tcPr>
            <w:tcW w:w="3195" w:type="dxa"/>
          </w:tcPr>
          <w:p w:rsidR="00506A70" w:rsidRPr="0063127C" w:rsidRDefault="00506A70" w:rsidP="00C70321">
            <w:pPr>
              <w:pStyle w:val="aff9"/>
            </w:pPr>
            <w:r w:rsidRPr="0063127C">
              <w:t>Гибкость, большой обхват, высокое доверие к информации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Недостаточная оперативность, краткосрочность, сравнительно высокая цена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63127C" w:rsidRDefault="00506A70" w:rsidP="00C70321">
            <w:pPr>
              <w:pStyle w:val="aff9"/>
            </w:pPr>
            <w:r w:rsidRPr="0063127C">
              <w:t>Печатная реклама</w:t>
            </w:r>
            <w:r w:rsidR="0063127C" w:rsidRPr="0063127C">
              <w:t>: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Проспекты, каталоги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Справочники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Брошюры, буклеты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Информационные письма</w:t>
            </w:r>
          </w:p>
        </w:tc>
        <w:tc>
          <w:tcPr>
            <w:tcW w:w="3195" w:type="dxa"/>
          </w:tcPr>
          <w:p w:rsidR="00506A70" w:rsidRPr="0063127C" w:rsidRDefault="00506A70" w:rsidP="00C70321">
            <w:pPr>
              <w:pStyle w:val="aff9"/>
            </w:pPr>
            <w:r w:rsidRPr="0063127C">
              <w:t>Большая привлекательность, широкие возможности распространения идей через средства художественной коммуникации, длительное использование, потенциальные возможности охватить аудиторию читателей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506A70" w:rsidRPr="0063127C" w:rsidRDefault="00506A70" w:rsidP="00C70321">
            <w:pPr>
              <w:pStyle w:val="aff9"/>
            </w:pPr>
            <w:r w:rsidRPr="0063127C">
              <w:t>Высокая цена, малоценный</w:t>
            </w:r>
            <w:r w:rsidR="0063127C" w:rsidRPr="0063127C">
              <w:t xml:space="preserve"> </w:t>
            </w:r>
            <w:r w:rsidRPr="0063127C">
              <w:t>имидж, трудности распространения</w:t>
            </w: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63127C" w:rsidRDefault="00506A70" w:rsidP="00C70321">
            <w:pPr>
              <w:pStyle w:val="aff9"/>
            </w:pPr>
            <w:r w:rsidRPr="0063127C">
              <w:t>Реклама через средства коммуникации</w:t>
            </w:r>
            <w:r w:rsidR="0063127C" w:rsidRPr="0063127C">
              <w:t>:</w:t>
            </w:r>
          </w:p>
          <w:p w:rsidR="0063127C" w:rsidRPr="0063127C" w:rsidRDefault="00506A70" w:rsidP="00C70321">
            <w:pPr>
              <w:pStyle w:val="aff9"/>
            </w:pPr>
            <w:r w:rsidRPr="0063127C">
              <w:t>Радио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Телевидение</w:t>
            </w:r>
          </w:p>
        </w:tc>
        <w:tc>
          <w:tcPr>
            <w:tcW w:w="3195" w:type="dxa"/>
          </w:tcPr>
          <w:p w:rsidR="0063127C" w:rsidRPr="0063127C" w:rsidRDefault="0063127C" w:rsidP="00C70321">
            <w:pPr>
              <w:pStyle w:val="aff9"/>
            </w:pPr>
          </w:p>
          <w:p w:rsidR="0063127C" w:rsidRPr="0063127C" w:rsidRDefault="00506A70" w:rsidP="00C70321">
            <w:pPr>
              <w:pStyle w:val="aff9"/>
            </w:pPr>
            <w:r w:rsidRPr="0063127C">
              <w:t>Охват художественной аудитории, оперативный выход в эфир, возможность выбора время выхода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Широкая аудитория, эффективное воздействие, возможность выбора времени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Pr="0063127C" w:rsidRDefault="0063127C" w:rsidP="00C70321">
            <w:pPr>
              <w:pStyle w:val="aff9"/>
            </w:pPr>
          </w:p>
          <w:p w:rsidR="0063127C" w:rsidRDefault="00506A70" w:rsidP="00C70321">
            <w:pPr>
              <w:pStyle w:val="aff9"/>
            </w:pPr>
            <w:r w:rsidRPr="0063127C">
              <w:t>Нет возможности выбора рекламных сообщений, краткосрочное воздействие</w:t>
            </w:r>
            <w:r w:rsidR="0063127C">
              <w:t>.</w:t>
            </w:r>
          </w:p>
          <w:p w:rsidR="0063127C" w:rsidRDefault="00506A70" w:rsidP="00C70321">
            <w:pPr>
              <w:pStyle w:val="aff9"/>
            </w:pPr>
            <w:r w:rsidRPr="0063127C">
              <w:t>Сравнительно небольшая аудитория, возможности выбора, дороговизна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506A70" w:rsidRPr="0063127C" w:rsidRDefault="00506A70" w:rsidP="00C70321">
            <w:pPr>
              <w:pStyle w:val="aff9"/>
            </w:pPr>
            <w:r w:rsidRPr="0063127C">
              <w:t>Реклама непосредственно по почте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Рассылка печатного материала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 xml:space="preserve">Рассылка видеокассет </w:t>
            </w:r>
          </w:p>
        </w:tc>
        <w:tc>
          <w:tcPr>
            <w:tcW w:w="3195" w:type="dxa"/>
          </w:tcPr>
          <w:p w:rsidR="0063127C" w:rsidRDefault="00506A70" w:rsidP="00C70321">
            <w:pPr>
              <w:pStyle w:val="aff9"/>
            </w:pPr>
            <w:r w:rsidRPr="0063127C">
              <w:t>Обладает персональным воздействием на определенный сегмент потребителей, создает условия для индивидуального обращения и возможного налаживания связей</w:t>
            </w:r>
            <w:r w:rsidR="0063127C" w:rsidRPr="0063127C">
              <w:t xml:space="preserve">. </w:t>
            </w:r>
            <w:r w:rsidRPr="0063127C">
              <w:t>Передает подробную информацию в нужное время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Вызывает не только заинтересованность, но и категоричное игнорирование</w:t>
            </w:r>
            <w:r w:rsidR="0063127C" w:rsidRPr="0063127C">
              <w:t xml:space="preserve">. </w:t>
            </w:r>
            <w:r w:rsidRPr="0063127C">
              <w:t>Предназначена для узкого круга потребителей</w:t>
            </w:r>
            <w:r w:rsidR="0063127C" w:rsidRPr="0063127C">
              <w:t xml:space="preserve">. </w:t>
            </w:r>
            <w:r w:rsidRPr="0063127C">
              <w:t>Дорогой, неэффективный способ при создании имиджа предприятия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506A70" w:rsidRPr="0063127C" w:rsidRDefault="00506A70" w:rsidP="00C70321">
            <w:pPr>
              <w:pStyle w:val="aff9"/>
            </w:pPr>
            <w:r w:rsidRPr="0063127C">
              <w:t>Внешняя реклама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Плакаты крупного формата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Плакаты мелкого формата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Световая реклама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Реклама на транспортных средствах</w:t>
            </w:r>
          </w:p>
        </w:tc>
        <w:tc>
          <w:tcPr>
            <w:tcW w:w="3195" w:type="dxa"/>
          </w:tcPr>
          <w:p w:rsidR="0063127C" w:rsidRDefault="00506A70" w:rsidP="00C70321">
            <w:pPr>
              <w:pStyle w:val="aff9"/>
            </w:pPr>
            <w:r w:rsidRPr="0063127C">
              <w:t>Гибкость и оперативность, высокая частота завязывающихся отношений, слабая конкуренция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Нет возможности выбора аудитории, часто ограниченные художественные особенности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506A70" w:rsidRPr="0063127C" w:rsidRDefault="00506A70" w:rsidP="00C70321">
            <w:pPr>
              <w:pStyle w:val="aff9"/>
            </w:pPr>
            <w:r w:rsidRPr="0063127C">
              <w:t>Кинореклама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Кинофильмы</w:t>
            </w:r>
          </w:p>
          <w:p w:rsidR="0063127C" w:rsidRPr="0063127C" w:rsidRDefault="00506A70" w:rsidP="00C70321">
            <w:pPr>
              <w:pStyle w:val="aff9"/>
            </w:pPr>
            <w:r w:rsidRPr="0063127C">
              <w:t>Слайды</w:t>
            </w:r>
          </w:p>
          <w:p w:rsidR="00506A70" w:rsidRPr="0063127C" w:rsidRDefault="00506A70" w:rsidP="00C70321">
            <w:pPr>
              <w:pStyle w:val="aff9"/>
              <w:rPr>
                <w:lang w:val="en-US"/>
              </w:rPr>
            </w:pPr>
          </w:p>
        </w:tc>
        <w:tc>
          <w:tcPr>
            <w:tcW w:w="3195" w:type="dxa"/>
          </w:tcPr>
          <w:p w:rsidR="0063127C" w:rsidRDefault="00506A70" w:rsidP="00C70321">
            <w:pPr>
              <w:pStyle w:val="aff9"/>
            </w:pPr>
            <w:r w:rsidRPr="0063127C">
              <w:t>Эффективное воздействие на аудиторию, высокий уровень отбора зрителей во время специализированных просмотров, возможность немедленно наладить связь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Недостаточная производственная оперативность, сравнительно высокая цена, трудности в организации целевых групп просмотра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3184" w:type="dxa"/>
          </w:tcPr>
          <w:p w:rsidR="00506A70" w:rsidRPr="0063127C" w:rsidRDefault="00506A70" w:rsidP="00C70321">
            <w:pPr>
              <w:pStyle w:val="aff9"/>
            </w:pPr>
            <w:r w:rsidRPr="0063127C">
              <w:t>Реклама на месте продаж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Рекламные сувениры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Витрины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Вывески, привлекающие внимание надписи</w:t>
            </w:r>
          </w:p>
          <w:p w:rsidR="00506A70" w:rsidRPr="0063127C" w:rsidRDefault="00506A70" w:rsidP="00C70321">
            <w:pPr>
              <w:pStyle w:val="aff9"/>
            </w:pPr>
            <w:r w:rsidRPr="0063127C">
              <w:t>Упаковка</w:t>
            </w:r>
          </w:p>
        </w:tc>
        <w:tc>
          <w:tcPr>
            <w:tcW w:w="3195" w:type="dxa"/>
          </w:tcPr>
          <w:p w:rsidR="00506A70" w:rsidRPr="0063127C" w:rsidRDefault="00506A70" w:rsidP="00C70321">
            <w:pPr>
              <w:pStyle w:val="aff9"/>
            </w:pPr>
            <w:r w:rsidRPr="0063127C">
              <w:t>Эффективное средство укрепления деловых связей, многократное использование</w:t>
            </w:r>
          </w:p>
          <w:p w:rsidR="00506A70" w:rsidRPr="0063127C" w:rsidRDefault="00506A70" w:rsidP="00C70321">
            <w:pPr>
              <w:pStyle w:val="aff9"/>
            </w:pPr>
          </w:p>
        </w:tc>
        <w:tc>
          <w:tcPr>
            <w:tcW w:w="2549" w:type="dxa"/>
          </w:tcPr>
          <w:p w:rsidR="0063127C" w:rsidRDefault="00506A70" w:rsidP="00C70321">
            <w:pPr>
              <w:pStyle w:val="aff9"/>
            </w:pPr>
            <w:r w:rsidRPr="0063127C">
              <w:t>Сравнительно высокая цена при массовом распространении, ограниченные способы рекламной задумки</w:t>
            </w:r>
            <w:r w:rsidR="0063127C">
              <w:t>.</w:t>
            </w:r>
          </w:p>
          <w:p w:rsidR="00506A70" w:rsidRPr="0063127C" w:rsidRDefault="00506A70" w:rsidP="00C70321">
            <w:pPr>
              <w:pStyle w:val="aff9"/>
            </w:pPr>
          </w:p>
        </w:tc>
      </w:tr>
    </w:tbl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</w:pPr>
      <w:r>
        <w:t>Рис.3</w:t>
      </w:r>
      <w:r w:rsidRPr="0063127C">
        <w:t xml:space="preserve">. </w:t>
      </w:r>
      <w:r w:rsidR="00506A70" w:rsidRPr="0063127C">
        <w:t>Основные способы рекламы и классификация средств распространения рекламы</w:t>
      </w:r>
      <w:r w:rsidR="00C70321">
        <w:t>.</w:t>
      </w:r>
    </w:p>
    <w:p w:rsidR="006526A5" w:rsidRDefault="006526A5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в литовской прессе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Турпредприятия наиболее часто выбирают для саморекламы журналы и газеты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может быть простое черно-белое объявление или цветная глянцевая реклама на весь лист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Преимущество такой рекламы в том, что уже известны люди, которые прочтут публикацию, можно назвать своих читателей не только по географическому, но и демографическому признаку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помогает составить список читателей, которые выписывают или покупают эти издания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Однако недостаток состоит в высокой цене и непривлекательности публикации цветной рекламы в черно-белых журналах и наоборот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Газеты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Газетную рекламу получает сравнительно большая и разноплановая аудитория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Реклама в литовских газетах бывает разных размеров, обычно измеряется в квадратных сантиметрах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Главные преимущества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Наиболее часто читаемы</w:t>
      </w:r>
      <w:r w:rsidR="00C70321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Охватывают интересы самых разных читателей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Соответствующая информация может быть напечатана в самом подходящем </w:t>
      </w:r>
      <w:r w:rsidR="0063127C">
        <w:rPr>
          <w:szCs w:val="28"/>
        </w:rPr>
        <w:t>Раздел</w:t>
      </w:r>
      <w:r w:rsidRPr="0063127C">
        <w:rPr>
          <w:szCs w:val="28"/>
        </w:rPr>
        <w:t>е, например, в спортивной рубрике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Информация представляется оперативно, желаемого формата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Объявление стоит относительно недорого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Газеты близко связаны со своими читателями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ориентируются на широкую аудиторию, поэтому рекламные объявления помогают создать рынок для рекламируемых продуктов и услуг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Исследования показали, что реклама в газете усваивается только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9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читателей, потому что люди зачастую не дочитывают газету до конца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Главные недостатки газетной рекламы</w:t>
      </w:r>
      <w:r w:rsidR="0063127C" w:rsidRPr="0063127C">
        <w:rPr>
          <w:szCs w:val="28"/>
        </w:rPr>
        <w:t>: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Короткое время пользования</w:t>
      </w:r>
      <w:r w:rsidR="00C70321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Читают объявления только в день их выхода</w:t>
      </w:r>
      <w:r w:rsidR="00C70321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Значительную часть аудитории реклама не интересует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них дается очень много другой разноплановой информации</w:t>
      </w:r>
      <w:r w:rsidR="00C70321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Журналы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Хотя этот способ рекламы обходится дороже и предназначен для более узкого круга потребителей, однако по сравнению с газетной рекламой, обладает многими преимуществами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Журналы, по сравнению с газетами, читают чаще (больше, чем один вечер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их часто одалживают, одним словом, они более долговечны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Для их читателей журнал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надежный источник информации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Читатели журналов близки по своему стилю жизни, личным интересам, возрасту, доходам, национальности и языку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результате исследований установлено, что рекламу в журналах прочитывает 6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всей читательской аудитории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Недостатки рекламы в журналах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выпуск журнала требуется много времени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До выхода рекламы в журнале проходит восемь недель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Реклама, помещенная на дополнительной странице, возможно, не будет прочитана частью читателей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Коммерческие издания</w:t>
      </w:r>
      <w:r w:rsidR="006526A5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Туристический бизнес, как и большинство других отраслей, имеет свои издания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Поскольку большинтство таких изданий предоставляются предприятиям данной сферы бесплатно, то вся прибыль издателей идет от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Поэтому цена рекламы в таких изданиях высока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Ценность коммерческих изданий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Эти издания читают деловые люди из этой сферы и другие заинтересованные лица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Высокое качество цветных изданий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Легко налаживаются обоюдные связи (отклики и публикации</w:t>
      </w:r>
      <w:r w:rsidR="0063127C" w:rsidRPr="0063127C">
        <w:rPr>
          <w:szCs w:val="28"/>
        </w:rPr>
        <w:t>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Издатели коммерческих изданий стараются удовлетворять желания рекламирующихся предприятий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Недостатки коммерческих изданий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Они предназначены для узкого сегмента потребителей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Предприятие свои услуги может рекламировать только в одном или двух изданиях такого типа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Печатная реклама в качестве вторичного или дополнительного средства рекламы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информационные каталоги, справочники, брошюры, проспекты, рекламные листки, буклеты и др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Информационные каталоги, справочники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Эти книги часто читают различные заинтересованные стороны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работники агентств, организаторы поездок, люди, готовые путешествовать в разных целях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Объявления гостиниц, мотелей или учреждений питания в таких книгах просматривают миллионы раз, а на заинтересовавшую информацию клиент обычно откликается по телефону, письмом или визитом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буклетах и брошюрах представляется подробная информация о продукте услуг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Этот печатный материал клиент может принести в дом и спокойно обсудить ее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Главных недостаток данных рекламных изданий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их навязчивость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Клиенты зачастую с недоверием читают издания вторичной рекламы, поэтому в большинстве случаев она бывает неэффективной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результате исследований установлено, что в среднем 30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этого рекламного материала турагентства изымают из оборота как неоправдавший себя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через средства коммуникаций</w:t>
      </w:r>
      <w:r w:rsidR="006526A5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Радиореклама</w:t>
      </w:r>
      <w:r w:rsidR="006526A5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Радио нашло новое место на литовском рынке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Оно занимает то место, которое не под силу занять телевидению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Раньше радио было единственным массовым средством информации, доступным для всех групп слушателей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Сейчас радио стало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персональным СМИ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которое беседует с отдельными людьми, группами, специфическими слоями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Радио может передавать определенной аудитории слушателей рекламное объявление по приемлемой цене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Например, аудитории, слушающей радио в дневное время, можно подготовить специальную рекламу проведения отпуска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Радиослушатели охотно включаются в различные дискуссии, темами которых могут быть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досуг, развлечения, услуги оздоровительных комплексов, недорогие и интересные способы проведения отпуска и так далее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Радиослушатели положительно реагируют и быстро откликаются, если удается выбрать наиболее оптимальное время эфира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Например, люди, путешествующие на автомобилях, охотно слушают такие передачи, как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Кялия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Денос актуалийос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 другие, во время которых очень удобно представлять различную рекламную информацию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Ценность радиорекламы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Радио ежедневно слушают почти 85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жителей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Невысокая цена рекламы создает условия для ее частого повтора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Разные радиостанции обладают своей аудиторией слушателей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Информация легче усваивается, потому что используются разные позывные и создается музыкальный имидж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Есть возможность охватить разных слушателей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Недостатки радиорекламы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Невозможно увидеть изображение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по радио воспринимается наряду с бесконечным множеством других сообщений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того, чтобы добиться максимального эффекта, сообщения следует передавать множество раз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Радиореклама достаточно эффективна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Большинство тех, кто проявляет интерес к рекламной информации, становятся потенциальными потребителями услуг рекламируемого предприятия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Рекламу не следует создавтаь для тех, кто не интересуется продуктом, поэтому очень важно точно выбрать аудиторию слушателей, которой были бы уделены внимание и средства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Например, руководители гостиниц, турагентств или ресторанов должны заботиться о том, чтобы все редакторы местного радио и ведущие ток-шоу, передач хорошо знали рекламируемые объекты, продукты и были бы положетельно настроены в их отношении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Лучший способ добиться этой цели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пригласить всех этих заинтересованных лиц на свои презентации в гостинице или ресторане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Радио свои услуги по невысоким ценам может предлагать многочисленным слушателям и устраивать интересные встречи с местными знаменитостями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Телевизионная реклама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Телевидение стало главным средством массовой информации в области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качественное цветное кабельное телевидение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Телепрограммы занимают примерно 25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суточного времени или в среднем 6 час</w:t>
      </w:r>
      <w:r w:rsidR="0063127C">
        <w:rPr>
          <w:szCs w:val="28"/>
        </w:rPr>
        <w:t>.1</w:t>
      </w:r>
      <w:r w:rsidRPr="0063127C">
        <w:rPr>
          <w:szCs w:val="28"/>
        </w:rPr>
        <w:t>4 мин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результате проведенных исследований было установлено, что телереклама находит 53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зрителей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Поскольку у телестанций имеется много причин, чтобы воспользоваться услугами гостиниц, эфирное время часто становится объектом обмена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Телевидение создает условия для обращения к определенной аудитории, оперативного представления полезной информации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Напр</w:t>
      </w:r>
      <w:r w:rsidR="0063127C" w:rsidRPr="0063127C">
        <w:rPr>
          <w:szCs w:val="28"/>
        </w:rPr>
        <w:t>.,</w:t>
      </w:r>
      <w:r w:rsidRPr="0063127C">
        <w:rPr>
          <w:szCs w:val="28"/>
        </w:rPr>
        <w:t xml:space="preserve"> находящиеся на курортах рестораны часто пользуются услугами местного кабельного телевидения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Скажем, после дневных новостей или прогноза погоды могут передаваться информационные и рекламные сообщения, знакомящие отдыхающих с действующими ресторанами, проходящими в это время мероприятиями и программами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Реклама местного телевидения эффективна, потому что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Часть отдыхающих включает местное телевидение, например, послушать прогноз погоды на завтра и одновременно рекламные объявления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Часть отдыхающих охотно включают телевизор (в жаркие дни или в ненастный день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во время приготовления пищи или отдыха, и с удовольствием смотрят информацию о том, где и как можно провести время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Большая часть такой аудитории любознательна, хочет слушать информацию о местных достопримечательностях и развлечениях, они охотно принимают предназначенные для них объявления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Телевидение особенно эффективно, когда зрителю предоставляются условия сразу реагировать и заказывать услугу по телефону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Ценность телевидения в представлении рекламы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телевидению значительно быстрее передается информация большому кругу зрителей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Дает возможность процветания творческой мысли и личной инициативы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можно выбрать наиболее удобное время для размещения коротких сообщений и их передачи целевым сегментам зрителей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Недостатки телевидения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Эфирное время очень дорогое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Нет гарантий, что реклама будет увидена потенциальным потребителем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непосредственно по почте</w:t>
      </w:r>
      <w:r w:rsidR="006526A5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Она поступает лично к точно очерченному потребителю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Другие рекламные средства столь индивидуально обращаться к потребителям не могут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Этот способ рекламы считается эффективным, если ее получает адресат и проявляет к ней интерес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Письма, брошюры, буклеты представляют подробную информацию потенциальным потребителям и можно рассчитывать на взаимную связь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Этот способ рекламы во многих случаях используется при налаживании связей с посредниками оптовых и розничных услуг, потенциальными партнерами, СМИ и другими, заказывающими поездки организациями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Иногда по обычной почте распространяется реклама престижных курортов или специализированных услуг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Внешняя реклама</w:t>
      </w:r>
      <w:r w:rsidR="00C70321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szCs w:val="28"/>
        </w:rPr>
        <w:t>Способ внешней рекламы охватывает рекламу объекта или услуги на улице, на главных дорогах, шоссе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Ценность рекламных щитов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заключается в том, что они легко заменты и запоминаемы, они устойчивы к различным погодным условиям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1"/>
      </w:r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C70321">
      <w:pPr>
        <w:pStyle w:val="2"/>
      </w:pPr>
      <w:bookmarkStart w:id="8" w:name="_Toc232439919"/>
      <w:r>
        <w:t xml:space="preserve">2.3 </w:t>
      </w:r>
      <w:r w:rsidR="00506A70" w:rsidRPr="0063127C">
        <w:t>Особая роль PR в популяризации новых туристических маршрутов</w:t>
      </w:r>
      <w:bookmarkEnd w:id="8"/>
    </w:p>
    <w:p w:rsidR="00C70321" w:rsidRDefault="00C70321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 планировании стратегии продвижения многие работники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индустрии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туризма воспринимают продвижение как некое дополнение к PR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очень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редких случаях применяются те или иные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коммуникационные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инструменты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отдельно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от маркетингового плана (каждый из них имеет свое место в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плане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даже если они и преследуют разные цели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PR часто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воспринимается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как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основное средство для достижения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цели в долгосрочном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плане, а также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для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создания имиджа организации и его продукта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индустрии туризма применяются некоторые методы PR продвижения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Одним из важных методов является организация выставок, которые позволяют продавцам и покупателям туристического продукта встретиться на общей территории и заключить сделки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Как правило, выставки под</w:t>
      </w:r>
      <w:r w:rsidR="0063127C">
        <w:rPr>
          <w:szCs w:val="28"/>
        </w:rPr>
        <w:t>Раздел</w:t>
      </w:r>
      <w:r w:rsidRPr="0063127C">
        <w:rPr>
          <w:szCs w:val="28"/>
        </w:rPr>
        <w:t>яются на три вида и нацелены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на общество в целом, туристские компании и участников по специальным приглашениям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этих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выставках агентствам путешествий предоставляется возможность повышать свои знания о туристских продуктах, которые предлагаются национальными и местными туристическими организациями, и одновременно представлять свой собственный продукт, а также свою страну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или регион, путем демонстарции фильмов и национальных костюмов, привлечения фольклорных ансамблей, проведения дегустации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вин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</w:t>
      </w:r>
      <w:r w:rsidR="0063127C" w:rsidRPr="0063127C">
        <w:rPr>
          <w:szCs w:val="28"/>
        </w:rPr>
        <w:t xml:space="preserve"> т.д. </w:t>
      </w:r>
      <w:r w:rsidRPr="0063127C">
        <w:rPr>
          <w:szCs w:val="28"/>
        </w:rPr>
        <w:t>Интерес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выставке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повышается благодаря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активному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участию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ней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прессы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рамках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выставки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также организуются симпозиумы и встречи по разным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актуальным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для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туристической индустрии темам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Другим важным методом PR продвижения в индустрии туризма является презентация, которая определяется как действие, нацеленное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на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заявление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 себе или на завоевание популярности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Презентации очень часто используют туристские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компании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для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представления своих программ или продуктов турагентствам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Иногда эти мероприятия проводятся в виде формальных бесед старших менеджеров по продажам с соответствующим персоналом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турагентств о новых программах и продуктах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Такие встречи полезны для компании не только как средство продвижения своего продукта, но и для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получения информации о рынке из первых рук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Формальные беседы во время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презентаций сопровождаются также демонстрацией видеоматериалов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2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PR отличается от традиционного товаропродвижения тем, что продвигается не столько продукт на рынке, сколько сама организация в общественном сознании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продвижение работает преимущественно с потребителями, то PR с более широкой общественностью, где потребители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не единственная и не самая значимая аудитория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продвижение использует платное средство информирования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рекламу, то PR в цивилизованном мире практически бесплатны для источника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СМИ (Средства массовой информации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заинтересованы в качественной PR-информации, поскольку продают то, что получено бесплатно, подписчикам и другим потребителям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Аналогом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продвижения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в широком смысле, в маркетинге является термин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маркетинговые коммуникации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>Маркетинговые коммуникации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один из </w:t>
      </w:r>
      <w:r w:rsidR="0063127C">
        <w:rPr>
          <w:szCs w:val="28"/>
        </w:rPr>
        <w:t>Раздел</w:t>
      </w:r>
      <w:r w:rsidRPr="0063127C">
        <w:rPr>
          <w:szCs w:val="28"/>
        </w:rPr>
        <w:t xml:space="preserve">ов дисциплины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маркетинг</w:t>
      </w:r>
      <w:r w:rsidR="0063127C" w:rsidRPr="0063127C">
        <w:rPr>
          <w:szCs w:val="28"/>
        </w:rPr>
        <w:t xml:space="preserve">". </w:t>
      </w:r>
      <w:r w:rsidRPr="0063127C">
        <w:rPr>
          <w:rStyle w:val="ab"/>
          <w:sz w:val="20"/>
        </w:rPr>
        <w:footnoteReference w:id="33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PR главная задача не продажа конкретного продукта, а формирование положительного общественного фона вокруг марки и фирмы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Знать способы и инструменты положительного воздействия на общественное мнение всегда было заветной мечтой любой фирмы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4"/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Связи с общественностью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один из важнейших инструментов продвижения владельцами личной собственности, такой как туроператор или гостиница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Такие предприятия редко могут позволить себе дорогую рекламу или другую программу продвижения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5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Связи с общественностью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сфера маркетинга, которая, пожалуй, вызывает наибольшее количество недопониманий, может быть исключительно эффективным инструментом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PR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важный инструмент маркетинга, довольно долго считавшийся второстепенным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Его значение стремительно растет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Туркомпании осознают, что массовый маркетинг уже не отвечает их коммуникационным требованиям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Стоимость рекламы увеличивается, а контакт с аудиторией падает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Маркетингом и связями с общественностью раньше занимались разные отделы внутри одной фирмы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Теперь эти задачи интегрированы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Есть несколько причин для такой интеграции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Во-первых, туркомпании требуют рыночной ориентации PR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хотят, чтобы отделы PR проводили те акции, которые способствуют подвижению нового турмаршрута и улучшению набора предлагаемых услуг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Во-вторых, туркомпании создают группы по PR, чтобы непосредственно поддерживать продвижение продукции (нового турмаршрута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создание нужного имиджа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6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Туристические маршруты особенно зависят от негативного паблисити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Когда в каком-либо городе или регионе присходит катастрофа, туристы немедленно узнают об этом и быстро находят себе другой маршрут</w:t>
      </w:r>
      <w:r w:rsidR="0063127C" w:rsidRPr="0063127C">
        <w:rPr>
          <w:szCs w:val="28"/>
        </w:rPr>
        <w:t>. "</w:t>
      </w:r>
      <w:r w:rsidRPr="0063127C">
        <w:rPr>
          <w:szCs w:val="28"/>
        </w:rPr>
        <w:t>Выздоровление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туризма частично зависит и от того, будут ли заново установлены туристические маршруты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Очевидно, что связи с общественностью могут иметь очень серьезное влияние на стоимость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Туркомпании не приходится платить за время или место в средствах массовой информации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Она платит персоналу за производство и распространение информации, и организацию некоторых мероприятий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Если компания подготовит интересную информацию, за нее могут ухватиться все средства массовой информации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за такого рода рекламу пришлось бы выложить очень много денег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Более того, такая информация внушила бы больше доверия, чем реклама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Эксперты утверждают, что вероятность влияния редакционной статьи на потребителя в пять раз выше, чем вероятность влияния рекламы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7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Эффективные связи с общественностью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результат определенного процесса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Этот процесс должен быть интегрирован в маркетинговую стратегию фирмы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Одним из общепринятых, но неверных представлений о связях с общественностью, в особенности о паблисити, является убежденность в том, что количество важнее качества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Некоторые фирмы, специализирующиеся на связях с общественностью, измеряют успех количеством публикаций в прессе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Как и прочие усилия в области маркетинга, PR должны иметь значения для определенного целевого рынка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Процесс PR состоит из следующих этапов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исследование, установление маркетинговых целей, определение целевой аудитории, выбор PR-информации и средств ее передачи и оценка результатов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38"/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>Выводы</w:t>
      </w:r>
      <w:r w:rsidR="0063127C" w:rsidRPr="0063127C">
        <w:rPr>
          <w:szCs w:val="32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Успех продвижения туристических маршрутов зависит от правильного использования рекламы и ПР, что позволяет турфирмам значительно сократить затраты на продвижение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 второй главе данной работы были рассмотрены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тенденции развития туристического бизнеса в Литве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виды рекламы, используемые в литовском туристическом бизнесе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роль PR в популяризации новых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Проанализировав всю вторую главу, выдвигаются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следующие выводы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 сегодняшнее состояние туризма в Литве оказывают влияние внешние и внутренние факторы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 внешним и внутренним факторам относят политическую, экономическую, социальную и технологическую среду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литовском туристическом бизнесе применяются различные способы рекламы и используются всевозможные средства распространения рекламы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И, безусловно, каждый из них обладает своими сильными и слабыми сторонами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PR главная задача не продажа конкретного продукта, а формирование положительного общественного фона вокруг марки и фирмы</w:t>
      </w:r>
      <w:r w:rsidR="0063127C">
        <w:rPr>
          <w:szCs w:val="28"/>
        </w:rPr>
        <w:t>.</w:t>
      </w:r>
    </w:p>
    <w:p w:rsidR="00571429" w:rsidRDefault="00571429" w:rsidP="0063127C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</w:p>
    <w:p w:rsidR="0063127C" w:rsidRPr="0063127C" w:rsidRDefault="00571429" w:rsidP="00571429">
      <w:pPr>
        <w:pStyle w:val="2"/>
      </w:pPr>
      <w:r>
        <w:br w:type="page"/>
      </w:r>
      <w:bookmarkStart w:id="9" w:name="_Toc232439920"/>
      <w:r w:rsidR="0063127C">
        <w:t>Глава</w:t>
      </w:r>
      <w:r w:rsidR="00506A70" w:rsidRPr="0063127C">
        <w:t xml:space="preserve"> 3</w:t>
      </w:r>
      <w:r w:rsidR="0063127C" w:rsidRPr="0063127C">
        <w:t xml:space="preserve">. </w:t>
      </w:r>
      <w:r w:rsidR="00506A70" w:rsidRPr="0063127C">
        <w:t xml:space="preserve">Пути совершенствования использования PR и рекламы в продвижении новых маршрутов турфирмы </w:t>
      </w:r>
      <w:r w:rsidR="0063127C" w:rsidRPr="0063127C">
        <w:t>"</w:t>
      </w:r>
      <w:r w:rsidR="00506A70" w:rsidRPr="0063127C">
        <w:rPr>
          <w:lang w:val="lt-LT"/>
        </w:rPr>
        <w:t>Estravel Vilnius Amercan Express</w:t>
      </w:r>
      <w:r w:rsidR="0063127C" w:rsidRPr="0063127C">
        <w:t>"</w:t>
      </w:r>
      <w:bookmarkEnd w:id="9"/>
    </w:p>
    <w:p w:rsidR="00571429" w:rsidRDefault="0057142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571429">
      <w:pPr>
        <w:pStyle w:val="2"/>
      </w:pPr>
      <w:bookmarkStart w:id="10" w:name="_Toc232439921"/>
      <w:r>
        <w:t xml:space="preserve">3.1 </w:t>
      </w:r>
      <w:r w:rsidR="00506A70" w:rsidRPr="0063127C">
        <w:t xml:space="preserve">Краткая характеристика турфирмы </w:t>
      </w:r>
      <w:r w:rsidRPr="0063127C">
        <w:t>"</w:t>
      </w:r>
      <w:r w:rsidR="00506A70" w:rsidRPr="0063127C">
        <w:rPr>
          <w:lang w:val="lt-LT"/>
        </w:rPr>
        <w:t>Estravel Vilnius Amercan Express</w:t>
      </w:r>
      <w:r w:rsidRPr="0063127C">
        <w:t>"</w:t>
      </w:r>
      <w:r w:rsidR="00506A70" w:rsidRPr="0063127C">
        <w:t xml:space="preserve"> и ее новых туристических маршрутов</w:t>
      </w:r>
      <w:bookmarkEnd w:id="10"/>
    </w:p>
    <w:p w:rsidR="00571429" w:rsidRDefault="00571429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Планы на будущее, миссия и принципы деятельности компании </w:t>
      </w:r>
      <w:r w:rsidRPr="0063127C">
        <w:rPr>
          <w:szCs w:val="28"/>
          <w:lang w:val="lt-LT"/>
        </w:rPr>
        <w:t>“Estravel Vilnius Amercan Express“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 xml:space="preserve">Планы на будущее </w:t>
      </w:r>
      <w:r w:rsidR="0063127C">
        <w:rPr>
          <w:szCs w:val="28"/>
          <w:lang w:val="lt-LT"/>
        </w:rPr>
        <w:t>-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>быть сам</w:t>
      </w:r>
      <w:r w:rsidRPr="0063127C">
        <w:rPr>
          <w:szCs w:val="28"/>
        </w:rPr>
        <w:t>ым</w:t>
      </w:r>
      <w:r w:rsidRPr="0063127C">
        <w:rPr>
          <w:szCs w:val="28"/>
          <w:lang w:val="lt-LT"/>
        </w:rPr>
        <w:t xml:space="preserve"> больш</w:t>
      </w:r>
      <w:r w:rsidRPr="0063127C">
        <w:rPr>
          <w:szCs w:val="28"/>
        </w:rPr>
        <w:t>им</w:t>
      </w:r>
      <w:r w:rsidRPr="0063127C">
        <w:rPr>
          <w:szCs w:val="28"/>
          <w:lang w:val="lt-LT"/>
        </w:rPr>
        <w:t xml:space="preserve"> и надежн</w:t>
      </w:r>
      <w:r w:rsidRPr="0063127C">
        <w:rPr>
          <w:szCs w:val="28"/>
        </w:rPr>
        <w:t>ым</w:t>
      </w:r>
      <w:r w:rsidRPr="0063127C">
        <w:rPr>
          <w:szCs w:val="28"/>
          <w:lang w:val="lt-LT"/>
        </w:rPr>
        <w:t xml:space="preserve"> агент</w:t>
      </w:r>
      <w:r w:rsidRPr="0063127C">
        <w:rPr>
          <w:szCs w:val="28"/>
        </w:rPr>
        <w:t>ством</w:t>
      </w:r>
      <w:r w:rsidRPr="0063127C">
        <w:rPr>
          <w:szCs w:val="28"/>
          <w:lang w:val="lt-LT"/>
        </w:rPr>
        <w:t xml:space="preserve">, </w:t>
      </w:r>
      <w:r w:rsidRPr="0063127C">
        <w:rPr>
          <w:szCs w:val="28"/>
        </w:rPr>
        <w:t>предоставляющим</w:t>
      </w:r>
      <w:r w:rsidRPr="0063127C">
        <w:rPr>
          <w:szCs w:val="28"/>
          <w:lang w:val="lt-LT"/>
        </w:rPr>
        <w:t xml:space="preserve"> </w:t>
      </w:r>
      <w:r w:rsidRPr="0063127C">
        <w:rPr>
          <w:szCs w:val="28"/>
        </w:rPr>
        <w:t>услуги высокого качества туристам во всем мире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  <w:lang w:val="lt-LT"/>
        </w:rPr>
        <w:t xml:space="preserve">Миссия </w:t>
      </w:r>
      <w:r w:rsidR="0063127C">
        <w:rPr>
          <w:szCs w:val="28"/>
          <w:lang w:val="lt-LT"/>
        </w:rPr>
        <w:t>-</w:t>
      </w:r>
      <w:r w:rsidRPr="0063127C">
        <w:rPr>
          <w:szCs w:val="28"/>
          <w:lang w:val="lt-LT"/>
        </w:rPr>
        <w:t xml:space="preserve"> предоставлять квалифицированое обслуживание</w:t>
      </w:r>
      <w:r w:rsidR="0063127C" w:rsidRPr="0063127C">
        <w:rPr>
          <w:szCs w:val="28"/>
          <w:lang w:val="lt-LT"/>
        </w:rPr>
        <w:t xml:space="preserve">, </w:t>
      </w:r>
      <w:r w:rsidRPr="0063127C">
        <w:rPr>
          <w:szCs w:val="28"/>
          <w:lang w:val="lt-LT"/>
        </w:rPr>
        <w:t>максимальную пользу партнерам и высокое качество обслуживания</w:t>
      </w:r>
      <w:r w:rsidR="0063127C" w:rsidRPr="0063127C">
        <w:rPr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клиентам</w:t>
      </w:r>
      <w:r w:rsidR="0063127C">
        <w:rPr>
          <w:szCs w:val="28"/>
          <w:lang w:val="lt-LT"/>
        </w:rPr>
        <w:t>.3</w:t>
      </w:r>
      <w:r w:rsidRPr="0063127C">
        <w:rPr>
          <w:szCs w:val="28"/>
        </w:rPr>
        <w:t xml:space="preserve"> главных принципа деятельности компании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Мы предоставляем оптимальные проекты услуг своим клиентам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Мы следим за рациональным применением бюджета наших клиентов</w:t>
      </w:r>
      <w:r w:rsidR="0063127C" w:rsidRP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Мы руководствуемся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 xml:space="preserve">стандартами качества </w:t>
      </w:r>
      <w:r w:rsidRPr="0063127C">
        <w:rPr>
          <w:szCs w:val="28"/>
          <w:lang w:val="pt-BR"/>
        </w:rPr>
        <w:t>American</w:t>
      </w:r>
      <w:r w:rsidRPr="0063127C">
        <w:rPr>
          <w:szCs w:val="28"/>
        </w:rPr>
        <w:t xml:space="preserve"> </w:t>
      </w:r>
      <w:r w:rsidRPr="0063127C">
        <w:rPr>
          <w:szCs w:val="28"/>
          <w:lang w:val="pt-BR"/>
        </w:rPr>
        <w:t>Express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Цели и задачи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</w:rPr>
        <w:t>Предоставить возможность в выборе турпоездок</w:t>
      </w:r>
      <w:r w:rsidRPr="0063127C">
        <w:rPr>
          <w:szCs w:val="28"/>
          <w:lang w:val="lt-LT"/>
        </w:rPr>
        <w:t>,</w:t>
      </w:r>
      <w:r w:rsidRPr="0063127C">
        <w:rPr>
          <w:szCs w:val="28"/>
        </w:rPr>
        <w:t xml:space="preserve"> подходящих по желанию и возможности клиента, помочь сорентироваться во множестве предложений</w:t>
      </w:r>
      <w:r w:rsidR="0063127C">
        <w:rPr>
          <w:szCs w:val="28"/>
          <w:lang w:val="lt-LT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Из этого следу</w:t>
      </w:r>
      <w:r w:rsidRPr="0063127C">
        <w:rPr>
          <w:szCs w:val="28"/>
        </w:rPr>
        <w:t>ю</w:t>
      </w:r>
      <w:r w:rsidRPr="0063127C">
        <w:rPr>
          <w:szCs w:val="28"/>
          <w:lang w:val="lt-LT"/>
        </w:rPr>
        <w:t>т задачи агент</w:t>
      </w:r>
      <w:r w:rsidRPr="0063127C">
        <w:rPr>
          <w:szCs w:val="28"/>
        </w:rPr>
        <w:t>ства</w:t>
      </w:r>
      <w:r w:rsidR="0063127C" w:rsidRPr="0063127C">
        <w:rPr>
          <w:szCs w:val="28"/>
          <w:lang w:val="lt-LT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1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  <w:lang w:val="lt-LT"/>
        </w:rPr>
        <w:t>Повышать доверие клиентов к услугам агент</w:t>
      </w:r>
      <w:r w:rsidRPr="0063127C">
        <w:rPr>
          <w:szCs w:val="28"/>
        </w:rPr>
        <w:t>ства</w:t>
      </w:r>
      <w:r w:rsidR="0063127C" w:rsidRPr="0063127C">
        <w:rPr>
          <w:szCs w:val="28"/>
          <w:lang w:val="lt-LT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2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</w:rPr>
        <w:t>П</w:t>
      </w:r>
      <w:r w:rsidRPr="0063127C">
        <w:rPr>
          <w:szCs w:val="28"/>
          <w:lang w:val="lt-LT"/>
        </w:rPr>
        <w:t>редоставлять услуги высокого качества</w:t>
      </w:r>
      <w:r w:rsidR="0063127C" w:rsidRPr="0063127C">
        <w:rPr>
          <w:szCs w:val="28"/>
          <w:lang w:val="lt-LT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3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</w:rPr>
        <w:t>Следить за рациональным применением бюджета наших клиентов</w:t>
      </w:r>
      <w:r w:rsidR="0063127C" w:rsidRPr="0063127C">
        <w:rPr>
          <w:szCs w:val="28"/>
          <w:lang w:val="lt-LT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szCs w:val="28"/>
          <w:lang w:val="lt-LT"/>
        </w:rPr>
        <w:t>4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  <w:lang w:val="lt-LT"/>
        </w:rPr>
        <w:t>Развивать деятельность агент</w:t>
      </w:r>
      <w:r w:rsidRPr="0063127C">
        <w:rPr>
          <w:szCs w:val="28"/>
        </w:rPr>
        <w:t>ства</w:t>
      </w:r>
      <w:r w:rsidRPr="0063127C">
        <w:rPr>
          <w:szCs w:val="28"/>
          <w:lang w:val="lt-LT"/>
        </w:rPr>
        <w:t xml:space="preserve"> в других городах</w:t>
      </w:r>
      <w:r w:rsidR="0063127C">
        <w:rPr>
          <w:szCs w:val="28"/>
          <w:lang w:val="lt-LT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конкуренции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Появление и история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организации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Агентство путешествий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 American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>TRS</w:t>
      </w:r>
      <w:r w:rsidRPr="0063127C">
        <w:rPr>
          <w:szCs w:val="28"/>
        </w:rPr>
        <w:t xml:space="preserve"> было основано восемь лет назад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Успешная деятельность предприятия во многом зависела от опыта многолетнего инвестора </w:t>
      </w:r>
      <w:r w:rsidRPr="0063127C">
        <w:rPr>
          <w:szCs w:val="28"/>
          <w:lang w:val="lt-LT"/>
        </w:rPr>
        <w:t>Finnar group</w:t>
      </w:r>
      <w:r w:rsidRPr="0063127C">
        <w:rPr>
          <w:szCs w:val="28"/>
        </w:rPr>
        <w:t xml:space="preserve">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строгая политика качества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тщательный подбор партнеров и всестороннее внимание к клиенту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2001 году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был приглашен присоединиться к сети мирового лидера бизнеса путешествий </w:t>
      </w:r>
      <w:r w:rsidRPr="0063127C">
        <w:rPr>
          <w:szCs w:val="28"/>
          <w:lang w:val="lt-LT"/>
        </w:rPr>
        <w:t>American Express</w:t>
      </w:r>
      <w:r w:rsidR="0063127C">
        <w:rPr>
          <w:szCs w:val="28"/>
        </w:rPr>
        <w:t>.2</w:t>
      </w:r>
      <w:r w:rsidRPr="0063127C">
        <w:rPr>
          <w:szCs w:val="28"/>
        </w:rPr>
        <w:t xml:space="preserve">200 представительств </w:t>
      </w:r>
      <w:r w:rsidRPr="0063127C">
        <w:rPr>
          <w:szCs w:val="28"/>
          <w:lang w:val="lt-LT"/>
        </w:rPr>
        <w:t>American Express</w:t>
      </w:r>
      <w:r w:rsidRPr="0063127C">
        <w:rPr>
          <w:szCs w:val="28"/>
        </w:rPr>
        <w:t xml:space="preserve"> готовы оказывать квалифицированные услуги путешествий в более чем 140 странах мира в течение 24 часов в сутки 7 дней в неделю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lt-LT"/>
        </w:rPr>
      </w:pPr>
      <w:r w:rsidRPr="0063127C">
        <w:rPr>
          <w:rStyle w:val="af"/>
          <w:b w:val="0"/>
          <w:szCs w:val="28"/>
          <w:lang w:val="lt-LT"/>
        </w:rPr>
        <w:t>American Express Travel Services</w:t>
      </w:r>
      <w:r w:rsidR="0063127C">
        <w:rPr>
          <w:rStyle w:val="af"/>
          <w:b w:val="0"/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“Estravel Vilnius” UAB</w:t>
      </w:r>
      <w:r w:rsidR="0063127C">
        <w:rPr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Vokiečių g</w:t>
      </w:r>
      <w:r w:rsidR="0063127C">
        <w:rPr>
          <w:szCs w:val="28"/>
          <w:lang w:val="lt-LT"/>
        </w:rPr>
        <w:t>.1</w:t>
      </w:r>
      <w:r w:rsidRPr="0063127C">
        <w:rPr>
          <w:szCs w:val="28"/>
          <w:lang w:val="lt-LT"/>
        </w:rPr>
        <w:t>3, LT-01130 Vilnius, Lietuva</w:t>
      </w:r>
      <w:r w:rsidR="0063127C">
        <w:rPr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Tel</w:t>
      </w:r>
      <w:r w:rsidR="0063127C" w:rsidRPr="0063127C">
        <w:rPr>
          <w:szCs w:val="28"/>
          <w:lang w:val="lt-LT"/>
        </w:rPr>
        <w:t xml:space="preserve">.: </w:t>
      </w:r>
      <w:r w:rsidRPr="0063127C">
        <w:rPr>
          <w:szCs w:val="28"/>
          <w:lang w:val="lt-LT"/>
        </w:rPr>
        <w:t>+370 5 212 5805</w:t>
      </w:r>
      <w:r w:rsidR="0063127C" w:rsidRPr="0063127C">
        <w:rPr>
          <w:szCs w:val="28"/>
          <w:lang w:val="lt-LT"/>
        </w:rPr>
        <w:t xml:space="preserve">; </w:t>
      </w:r>
      <w:r w:rsidRPr="0063127C">
        <w:rPr>
          <w:szCs w:val="28"/>
          <w:lang w:val="lt-LT"/>
        </w:rPr>
        <w:t>+370 5 212 5809</w:t>
      </w:r>
      <w:r w:rsidR="0063127C" w:rsidRPr="0063127C">
        <w:rPr>
          <w:szCs w:val="28"/>
          <w:lang w:val="lt-LT"/>
        </w:rPr>
        <w:t xml:space="preserve">; </w:t>
      </w:r>
      <w:r w:rsidRPr="0063127C">
        <w:rPr>
          <w:szCs w:val="28"/>
          <w:lang w:val="lt-LT"/>
        </w:rPr>
        <w:t>+370 5 261 6374</w:t>
      </w:r>
      <w:r w:rsidR="0063127C">
        <w:rPr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Faks</w:t>
      </w:r>
      <w:r w:rsidR="0063127C" w:rsidRPr="0063127C">
        <w:rPr>
          <w:szCs w:val="28"/>
          <w:lang w:val="lt-LT"/>
        </w:rPr>
        <w:t xml:space="preserve">.: </w:t>
      </w:r>
      <w:r w:rsidRPr="0063127C">
        <w:rPr>
          <w:szCs w:val="28"/>
          <w:lang w:val="lt-LT"/>
        </w:rPr>
        <w:t>+370 5 212 5810</w:t>
      </w:r>
      <w:r w:rsidR="0063127C">
        <w:rPr>
          <w:szCs w:val="28"/>
          <w:lang w:val="lt-LT"/>
        </w:rPr>
        <w:t xml:space="preserve"> </w:t>
      </w:r>
      <w:r w:rsidRPr="0063127C">
        <w:rPr>
          <w:szCs w:val="28"/>
          <w:lang w:val="lt-LT"/>
        </w:rPr>
        <w:t>El</w:t>
      </w:r>
      <w:r w:rsidR="0063127C" w:rsidRPr="0063127C">
        <w:rPr>
          <w:szCs w:val="28"/>
          <w:lang w:val="lt-LT"/>
        </w:rPr>
        <w:t xml:space="preserve">. </w:t>
      </w:r>
      <w:r w:rsidRPr="0063127C">
        <w:rPr>
          <w:szCs w:val="28"/>
          <w:lang w:val="lt-LT"/>
        </w:rPr>
        <w:t>P</w:t>
      </w:r>
      <w:r w:rsidR="0063127C" w:rsidRPr="0063127C">
        <w:rPr>
          <w:szCs w:val="28"/>
          <w:lang w:val="lt-LT"/>
        </w:rPr>
        <w:t xml:space="preserve">.: </w:t>
      </w:r>
      <w:r w:rsidRPr="00B16679">
        <w:rPr>
          <w:szCs w:val="28"/>
          <w:lang w:val="lt-LT"/>
        </w:rPr>
        <w:t>info@estravel</w:t>
      </w:r>
      <w:r w:rsidR="0063127C" w:rsidRPr="00B16679">
        <w:rPr>
          <w:szCs w:val="28"/>
          <w:lang w:val="lt-LT"/>
        </w:rPr>
        <w:t xml:space="preserve">. </w:t>
      </w:r>
      <w:r w:rsidRPr="00B16679">
        <w:rPr>
          <w:szCs w:val="28"/>
          <w:lang w:val="lt-LT"/>
        </w:rPr>
        <w:t>lt</w:t>
      </w:r>
    </w:p>
    <w:p w:rsidR="007F1B44" w:rsidRDefault="007F1B44" w:rsidP="007F1B44">
      <w:pPr>
        <w:widowControl w:val="0"/>
        <w:autoSpaceDE w:val="0"/>
        <w:autoSpaceDN w:val="0"/>
        <w:adjustRightInd w:val="0"/>
        <w:ind w:firstLine="709"/>
      </w:pPr>
    </w:p>
    <w:p w:rsidR="007F1B44" w:rsidRPr="0063127C" w:rsidRDefault="007F1B44" w:rsidP="007F1B4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t xml:space="preserve">Таблица 2. </w:t>
      </w:r>
      <w:r w:rsidRPr="0063127C">
        <w:rPr>
          <w:lang w:val="lt-LT"/>
        </w:rPr>
        <w:t>Оценка внутреннего потенциала компании</w:t>
      </w:r>
    </w:p>
    <w:tbl>
      <w:tblPr>
        <w:tblStyle w:val="14"/>
        <w:tblW w:w="9072" w:type="dxa"/>
        <w:tblInd w:w="0" w:type="dxa"/>
        <w:tblLook w:val="01E0" w:firstRow="1" w:lastRow="1" w:firstColumn="1" w:lastColumn="1" w:noHBand="0" w:noVBand="0"/>
      </w:tblPr>
      <w:tblGrid>
        <w:gridCol w:w="2045"/>
        <w:gridCol w:w="1216"/>
        <w:gridCol w:w="1393"/>
        <w:gridCol w:w="1393"/>
        <w:gridCol w:w="1718"/>
        <w:gridCol w:w="1307"/>
      </w:tblGrid>
      <w:tr w:rsidR="00506A70" w:rsidRPr="0063127C">
        <w:trPr>
          <w:trHeight w:val="135"/>
        </w:trPr>
        <w:tc>
          <w:tcPr>
            <w:tcW w:w="2045" w:type="dxa"/>
            <w:vMerge w:val="restart"/>
          </w:tcPr>
          <w:p w:rsidR="00506A70" w:rsidRPr="0063127C" w:rsidRDefault="00506A70" w:rsidP="007F1B44">
            <w:pPr>
              <w:pStyle w:val="aff9"/>
            </w:pPr>
            <w:r w:rsidRPr="0063127C">
              <w:t>Критерии</w:t>
            </w:r>
          </w:p>
        </w:tc>
        <w:tc>
          <w:tcPr>
            <w:tcW w:w="1216" w:type="dxa"/>
            <w:vMerge w:val="restart"/>
          </w:tcPr>
          <w:p w:rsidR="00506A70" w:rsidRPr="0063127C" w:rsidRDefault="00506A70" w:rsidP="007F1B44">
            <w:pPr>
              <w:pStyle w:val="aff9"/>
            </w:pPr>
            <w:r w:rsidRPr="0063127C">
              <w:t>Агентство „Estravel“</w:t>
            </w:r>
          </w:p>
        </w:tc>
        <w:tc>
          <w:tcPr>
            <w:tcW w:w="5811" w:type="dxa"/>
            <w:gridSpan w:val="4"/>
          </w:tcPr>
          <w:p w:rsidR="00506A70" w:rsidRPr="0063127C" w:rsidRDefault="00506A70" w:rsidP="007F1B44">
            <w:pPr>
              <w:pStyle w:val="aff9"/>
            </w:pPr>
            <w:r w:rsidRPr="0063127C">
              <w:t>Конкуренты</w:t>
            </w:r>
          </w:p>
        </w:tc>
      </w:tr>
      <w:tr w:rsidR="00506A70" w:rsidRPr="0063127C">
        <w:trPr>
          <w:trHeight w:val="276"/>
        </w:trPr>
        <w:tc>
          <w:tcPr>
            <w:tcW w:w="2045" w:type="dxa"/>
            <w:vMerge/>
          </w:tcPr>
          <w:p w:rsidR="00506A70" w:rsidRPr="0063127C" w:rsidRDefault="00506A70" w:rsidP="007F1B44">
            <w:pPr>
              <w:pStyle w:val="aff9"/>
            </w:pPr>
          </w:p>
        </w:tc>
        <w:tc>
          <w:tcPr>
            <w:tcW w:w="1216" w:type="dxa"/>
            <w:vMerge/>
          </w:tcPr>
          <w:p w:rsidR="00506A70" w:rsidRPr="0063127C" w:rsidRDefault="00506A70" w:rsidP="007F1B44">
            <w:pPr>
              <w:pStyle w:val="aff9"/>
            </w:pP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</w:pPr>
            <w:r w:rsidRPr="0063127C">
              <w:t>„West Express“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</w:pPr>
            <w:r w:rsidRPr="0063127C">
              <w:t>„Wrislit“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</w:pPr>
            <w:r w:rsidRPr="0063127C">
              <w:t xml:space="preserve">„Delta </w:t>
            </w:r>
            <w:r w:rsidR="0063127C">
              <w:t>-</w:t>
            </w:r>
            <w:r w:rsidRPr="0063127C">
              <w:t xml:space="preserve"> intrerservis“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</w:pPr>
            <w:r w:rsidRPr="0063127C">
              <w:t>„Baltic Clipper“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Обслуживание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8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8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 xml:space="preserve">Прибыль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63127C">
                <w:t>2008 г</w:t>
              </w:r>
            </w:smartTag>
            <w:r w:rsidR="0063127C" w:rsidRPr="0063127C">
              <w:t xml:space="preserve">. 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8 (</w:t>
            </w:r>
            <w:r w:rsidRPr="0063127C">
              <w:t>+20</w:t>
            </w:r>
            <w:r w:rsidRPr="0063127C">
              <w:rPr>
                <w:lang w:val="en-US"/>
              </w:rPr>
              <w:t>%</w:t>
            </w:r>
            <w:r w:rsidR="0063127C" w:rsidRPr="0063127C">
              <w:rPr>
                <w:lang w:val="en-US"/>
              </w:rPr>
              <w:t xml:space="preserve">) 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 (</w:t>
            </w:r>
            <w:r w:rsidRPr="0063127C">
              <w:t>+38</w:t>
            </w:r>
            <w:r w:rsidRPr="0063127C">
              <w:rPr>
                <w:lang w:val="en-US"/>
              </w:rPr>
              <w:t>%</w:t>
            </w:r>
            <w:r w:rsidR="0063127C" w:rsidRPr="0063127C">
              <w:rPr>
                <w:lang w:val="en-US"/>
              </w:rPr>
              <w:t xml:space="preserve">) 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9 (</w:t>
            </w:r>
            <w:r w:rsidRPr="0063127C">
              <w:t>+28%</w:t>
            </w:r>
            <w:r w:rsidR="0063127C" w:rsidRPr="0063127C">
              <w:t>)</w:t>
            </w:r>
            <w:r w:rsidR="0063127C" w:rsidRPr="0063127C">
              <w:rPr>
                <w:lang w:val="en-US"/>
              </w:rPr>
              <w:t xml:space="preserve"> 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</w:pPr>
            <w:r w:rsidRPr="0063127C">
              <w:rPr>
                <w:lang w:val="en-US"/>
              </w:rPr>
              <w:t>9 (</w:t>
            </w:r>
            <w:r w:rsidRPr="0063127C">
              <w:t>+29%</w:t>
            </w:r>
            <w:r w:rsidR="0063127C" w:rsidRPr="0063127C">
              <w:rPr>
                <w:lang w:val="en-US"/>
              </w:rPr>
              <w:t xml:space="preserve">) 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</w:pPr>
            <w:r w:rsidRPr="0063127C">
              <w:t>-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 xml:space="preserve">Число офисов в Литве </w:t>
            </w:r>
          </w:p>
        </w:tc>
        <w:tc>
          <w:tcPr>
            <w:tcW w:w="1216" w:type="dxa"/>
          </w:tcPr>
          <w:p w:rsidR="00506A70" w:rsidRPr="0063127C" w:rsidRDefault="0063127C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</w:t>
            </w:r>
            <w:r w:rsidR="00506A70" w:rsidRPr="0063127C">
              <w:rPr>
                <w:lang w:val="en-US"/>
              </w:rPr>
              <w:t>7</w:t>
            </w:r>
            <w:r w:rsidRPr="0063127C">
              <w:rPr>
                <w:lang w:val="en-US"/>
              </w:rPr>
              <w:t xml:space="preserve"> </w:t>
            </w:r>
            <w:r w:rsidR="00506A70" w:rsidRPr="0063127C">
              <w:rPr>
                <w:lang w:val="en-US"/>
              </w:rPr>
              <w:t>(2</w:t>
            </w:r>
            <w:r w:rsidRPr="0063127C">
              <w:rPr>
                <w:lang w:val="en-US"/>
              </w:rPr>
              <w:t xml:space="preserve">) </w:t>
            </w:r>
          </w:p>
        </w:tc>
        <w:tc>
          <w:tcPr>
            <w:tcW w:w="1393" w:type="dxa"/>
          </w:tcPr>
          <w:p w:rsidR="00506A70" w:rsidRPr="0063127C" w:rsidRDefault="0063127C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</w:t>
            </w:r>
            <w:r w:rsidR="00506A70" w:rsidRPr="0063127C">
              <w:t>1</w:t>
            </w:r>
            <w:r w:rsidR="00506A70" w:rsidRPr="0063127C">
              <w:rPr>
                <w:lang w:val="en-US"/>
              </w:rPr>
              <w:t>0</w:t>
            </w:r>
            <w:r w:rsidR="00506A70" w:rsidRPr="0063127C">
              <w:rPr>
                <w:lang w:val="lt-LT"/>
              </w:rPr>
              <w:t xml:space="preserve"> (</w:t>
            </w:r>
            <w:r w:rsidR="00506A70" w:rsidRPr="0063127C">
              <w:rPr>
                <w:lang w:val="en-US"/>
              </w:rPr>
              <w:t>16</w:t>
            </w:r>
            <w:r w:rsidRPr="0063127C">
              <w:rPr>
                <w:lang w:val="en-US"/>
              </w:rPr>
              <w:t xml:space="preserve">) </w:t>
            </w:r>
          </w:p>
        </w:tc>
        <w:tc>
          <w:tcPr>
            <w:tcW w:w="1393" w:type="dxa"/>
          </w:tcPr>
          <w:p w:rsidR="00506A70" w:rsidRPr="0063127C" w:rsidRDefault="0063127C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</w:t>
            </w:r>
            <w:r w:rsidR="00506A70" w:rsidRPr="0063127C">
              <w:rPr>
                <w:lang w:val="en-US"/>
              </w:rPr>
              <w:t>7 (2</w:t>
            </w:r>
            <w:r w:rsidRPr="0063127C">
              <w:rPr>
                <w:lang w:val="en-US"/>
              </w:rPr>
              <w:t xml:space="preserve">) </w:t>
            </w:r>
          </w:p>
        </w:tc>
        <w:tc>
          <w:tcPr>
            <w:tcW w:w="1718" w:type="dxa"/>
          </w:tcPr>
          <w:p w:rsidR="00506A70" w:rsidRPr="0063127C" w:rsidRDefault="0063127C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</w:t>
            </w:r>
            <w:r w:rsidR="00506A70" w:rsidRPr="0063127C">
              <w:rPr>
                <w:lang w:val="en-US"/>
              </w:rPr>
              <w:t>8 (7</w:t>
            </w:r>
            <w:r w:rsidRPr="0063127C">
              <w:rPr>
                <w:lang w:val="en-US"/>
              </w:rPr>
              <w:t xml:space="preserve">) </w:t>
            </w:r>
          </w:p>
        </w:tc>
        <w:tc>
          <w:tcPr>
            <w:tcW w:w="1307" w:type="dxa"/>
          </w:tcPr>
          <w:p w:rsidR="00506A70" w:rsidRPr="0063127C" w:rsidRDefault="0063127C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 xml:space="preserve"> </w:t>
            </w:r>
            <w:r w:rsidR="00506A70" w:rsidRPr="0063127C">
              <w:rPr>
                <w:lang w:val="en-US"/>
              </w:rPr>
              <w:t>9 (8</w:t>
            </w:r>
            <w:r w:rsidRPr="0063127C">
              <w:rPr>
                <w:lang w:val="en-US"/>
              </w:rPr>
              <w:t xml:space="preserve">) 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Географическое положение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Ценностная политика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Клиенты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Качество и разнообразие обслуживания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Квалификация и возможности работников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Методы продажи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8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8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8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Политика продвижения и рекламы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Престиж и репутация фирмы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</w:tr>
      <w:tr w:rsidR="00506A70" w:rsidRPr="0063127C">
        <w:tc>
          <w:tcPr>
            <w:tcW w:w="2045" w:type="dxa"/>
          </w:tcPr>
          <w:p w:rsidR="00506A70" w:rsidRPr="0063127C" w:rsidRDefault="00506A70" w:rsidP="007F1B44">
            <w:pPr>
              <w:pStyle w:val="aff9"/>
            </w:pPr>
            <w:r w:rsidRPr="0063127C">
              <w:t>Система оплаты</w:t>
            </w:r>
          </w:p>
        </w:tc>
        <w:tc>
          <w:tcPr>
            <w:tcW w:w="1216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393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10</w:t>
            </w:r>
          </w:p>
        </w:tc>
        <w:tc>
          <w:tcPr>
            <w:tcW w:w="1718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  <w:tc>
          <w:tcPr>
            <w:tcW w:w="1307" w:type="dxa"/>
          </w:tcPr>
          <w:p w:rsidR="00506A70" w:rsidRPr="0063127C" w:rsidRDefault="00506A70" w:rsidP="007F1B4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9</w:t>
            </w:r>
          </w:p>
        </w:tc>
      </w:tr>
    </w:tbl>
    <w:p w:rsidR="0063127C" w:rsidRPr="0063127C" w:rsidRDefault="007F1B44" w:rsidP="007F1B44">
      <w:pPr>
        <w:pStyle w:val="affd"/>
        <w:rPr>
          <w:lang w:val="en-US"/>
        </w:rPr>
      </w:pPr>
      <w:r w:rsidRPr="0063127C">
        <w:object w:dxaOrig="8824" w:dyaOrig="5477">
          <v:shape id="_x0000_i1030" type="#_x0000_t75" style="width:441pt;height:273.75pt" o:ole="">
            <v:imagedata r:id="rId10" o:title=""/>
          </v:shape>
          <o:OLEObject Type="Embed" ProgID="MSGraph.Chart.8" ShapeID="_x0000_i1030" DrawAspect="Content" ObjectID="_1470923592" r:id="rId11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t>График 5</w:t>
      </w:r>
      <w:r w:rsidR="0063127C" w:rsidRPr="0063127C">
        <w:rPr>
          <w:lang w:val="lt-LT"/>
        </w:rPr>
        <w:t xml:space="preserve">. </w:t>
      </w:r>
      <w:r w:rsidRPr="0063127C">
        <w:rPr>
          <w:lang w:val="lt-LT"/>
        </w:rPr>
        <w:t>Оценка внутреннего потенциала компании</w:t>
      </w:r>
      <w:r w:rsidR="0063127C">
        <w:t>.</w:t>
      </w:r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506A70" w:rsidRPr="0063127C">
        <w:trPr>
          <w:jc w:val="center"/>
        </w:trPr>
        <w:tc>
          <w:tcPr>
            <w:tcW w:w="4261" w:type="dxa"/>
          </w:tcPr>
          <w:p w:rsidR="00506A70" w:rsidRPr="0063127C" w:rsidRDefault="00506A70" w:rsidP="007F1B44">
            <w:pPr>
              <w:pStyle w:val="aff9"/>
            </w:pPr>
            <w:r w:rsidRPr="0063127C">
              <w:t>Сильные стороны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Хорошее географическое расположение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Внедрение новых технологий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Широкий пакет услуг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Высокие стандарты качества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Создание образа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>Единая команда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>Интернет</w:t>
            </w:r>
            <w:r w:rsidRPr="0063127C">
              <w:t>-</w:t>
            </w:r>
            <w:r w:rsidRPr="0063127C">
              <w:rPr>
                <w:lang w:val="lt-LT"/>
              </w:rPr>
              <w:t>сайт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>Сотрудничество с известнейшими туроператорами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>Постоянное повышение квалификации</w:t>
            </w:r>
            <w:r w:rsidRPr="0063127C">
              <w:t xml:space="preserve"> персонала</w:t>
            </w:r>
            <w:r w:rsidRPr="0063127C">
              <w:rPr>
                <w:lang w:val="lt-LT"/>
              </w:rPr>
              <w:t xml:space="preserve"> </w:t>
            </w:r>
          </w:p>
        </w:tc>
        <w:tc>
          <w:tcPr>
            <w:tcW w:w="4261" w:type="dxa"/>
          </w:tcPr>
          <w:p w:rsidR="00506A70" w:rsidRPr="0063127C" w:rsidRDefault="00506A70" w:rsidP="007F1B44">
            <w:pPr>
              <w:pStyle w:val="aff9"/>
            </w:pPr>
            <w:r w:rsidRPr="0063127C">
              <w:t>Слабые стороны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Миграция жителей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Нехватка кадров</w:t>
            </w:r>
          </w:p>
          <w:p w:rsidR="0063127C" w:rsidRDefault="00506A70" w:rsidP="007F1B44">
            <w:pPr>
              <w:pStyle w:val="aff9"/>
            </w:pPr>
            <w:r w:rsidRPr="0063127C">
              <w:t>Недостаточное сотрудничество с организаторами ярмарок, поставщиками, и др</w:t>
            </w:r>
            <w:r w:rsidR="0063127C">
              <w:t>.</w:t>
            </w:r>
          </w:p>
          <w:p w:rsid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 xml:space="preserve">Не участие, а только </w:t>
            </w:r>
            <w:r w:rsidRPr="0063127C">
              <w:t>посещение туристических выставок за границей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Не очень гибкая система скидок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Невозможность купить поездку в кредит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Большее внимание уделяется предпринимателям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Мало филиалов в Литве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t>Не хватает подробной информации в Интернете</w:t>
            </w:r>
          </w:p>
        </w:tc>
      </w:tr>
      <w:tr w:rsidR="00506A70" w:rsidRPr="0063127C">
        <w:trPr>
          <w:jc w:val="center"/>
        </w:trPr>
        <w:tc>
          <w:tcPr>
            <w:tcW w:w="4261" w:type="dxa"/>
          </w:tcPr>
          <w:p w:rsid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rPr>
                <w:lang w:val="lt-LT"/>
              </w:rPr>
              <w:t>Возможности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rPr>
                <w:lang w:val="lt-LT"/>
              </w:rPr>
              <w:t>Расширение сотру</w:t>
            </w:r>
            <w:r w:rsidRPr="0063127C">
              <w:t>д</w:t>
            </w:r>
            <w:r w:rsidRPr="0063127C">
              <w:rPr>
                <w:lang w:val="lt-LT"/>
              </w:rPr>
              <w:t xml:space="preserve">ничества с другими </w:t>
            </w:r>
            <w:r w:rsidRPr="0063127C">
              <w:t>иностранными и литовскими агентствами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Участие в туристических выставках за границей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Усовершенствование системы скидок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Предоставление клиентам возможности путешествовать в кредит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Расширение деятельности в Литве</w:t>
            </w:r>
          </w:p>
          <w:p w:rsidR="00506A70" w:rsidRP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t>Усовершенствование интернет-сайта</w:t>
            </w:r>
          </w:p>
        </w:tc>
        <w:tc>
          <w:tcPr>
            <w:tcW w:w="4261" w:type="dxa"/>
          </w:tcPr>
          <w:p w:rsidR="00506A70" w:rsidRPr="0063127C" w:rsidRDefault="00506A70" w:rsidP="007F1B44">
            <w:pPr>
              <w:pStyle w:val="aff9"/>
            </w:pPr>
            <w:r w:rsidRPr="0063127C">
              <w:t>Угрозы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Конкуренты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Миграция квалифицированных специалистов в другие страны</w:t>
            </w:r>
          </w:p>
          <w:p w:rsidR="00506A70" w:rsidRPr="0063127C" w:rsidRDefault="00506A70" w:rsidP="007F1B44">
            <w:pPr>
              <w:pStyle w:val="aff9"/>
            </w:pPr>
            <w:r w:rsidRPr="0063127C">
              <w:t>Банкротство</w:t>
            </w:r>
          </w:p>
          <w:p w:rsidR="0063127C" w:rsidRDefault="00506A70" w:rsidP="007F1B44">
            <w:pPr>
              <w:pStyle w:val="aff9"/>
              <w:rPr>
                <w:lang w:val="lt-LT"/>
              </w:rPr>
            </w:pPr>
            <w:r w:rsidRPr="0063127C">
              <w:t>Несчастные случаи</w:t>
            </w:r>
            <w:r w:rsidRPr="0063127C">
              <w:rPr>
                <w:lang w:val="lt-LT"/>
              </w:rPr>
              <w:t xml:space="preserve"> (</w:t>
            </w:r>
            <w:r w:rsidRPr="0063127C">
              <w:t>пожар</w:t>
            </w:r>
            <w:r w:rsidRPr="0063127C">
              <w:rPr>
                <w:lang w:val="lt-LT"/>
              </w:rPr>
              <w:t xml:space="preserve">, </w:t>
            </w:r>
            <w:r w:rsidRPr="0063127C">
              <w:t xml:space="preserve">кража и </w:t>
            </w:r>
            <w:r w:rsidR="0063127C">
              <w:t>др.)</w:t>
            </w:r>
          </w:p>
          <w:p w:rsidR="0063127C" w:rsidRPr="0063127C" w:rsidRDefault="00506A70" w:rsidP="007F1B44">
            <w:pPr>
              <w:pStyle w:val="aff9"/>
            </w:pPr>
            <w:r w:rsidRPr="0063127C">
              <w:t>Внутренние конфликты</w:t>
            </w:r>
          </w:p>
          <w:p w:rsidR="00506A70" w:rsidRPr="0063127C" w:rsidRDefault="00506A70" w:rsidP="007F1B44">
            <w:pPr>
              <w:pStyle w:val="aff9"/>
              <w:rPr>
                <w:lang w:val="en-US"/>
              </w:rPr>
            </w:pPr>
          </w:p>
        </w:tc>
      </w:tr>
    </w:tbl>
    <w:p w:rsidR="0063127C" w:rsidRPr="007F1B44" w:rsidRDefault="0063127C" w:rsidP="0063127C">
      <w:pPr>
        <w:widowControl w:val="0"/>
        <w:autoSpaceDE w:val="0"/>
        <w:autoSpaceDN w:val="0"/>
        <w:adjustRightInd w:val="0"/>
        <w:ind w:firstLine="709"/>
        <w:rPr>
          <w:rStyle w:val="af"/>
          <w:b w:val="0"/>
          <w:lang w:val="en-US"/>
        </w:rPr>
      </w:pPr>
      <w:r>
        <w:rPr>
          <w:lang w:val="lt-LT"/>
        </w:rPr>
        <w:t>Рис.4</w:t>
      </w:r>
      <w:r w:rsidRPr="0063127C">
        <w:rPr>
          <w:lang w:val="lt-LT"/>
        </w:rPr>
        <w:t xml:space="preserve">. </w:t>
      </w:r>
      <w:r w:rsidRPr="0063127C">
        <w:rPr>
          <w:rStyle w:val="af"/>
          <w:b w:val="0"/>
          <w:lang w:val="lt-LT"/>
        </w:rPr>
        <w:t>"</w:t>
      </w:r>
      <w:r w:rsidR="00506A70" w:rsidRPr="0063127C">
        <w:rPr>
          <w:rStyle w:val="af"/>
          <w:b w:val="0"/>
          <w:lang w:val="lt-LT"/>
        </w:rPr>
        <w:t>Estravel Vilnius American Express</w:t>
      </w:r>
      <w:r w:rsidRPr="0063127C">
        <w:rPr>
          <w:rStyle w:val="af"/>
          <w:b w:val="0"/>
          <w:lang w:val="lt-LT"/>
        </w:rPr>
        <w:t xml:space="preserve">" </w:t>
      </w:r>
      <w:r w:rsidR="00506A70" w:rsidRPr="0063127C">
        <w:rPr>
          <w:rStyle w:val="af"/>
          <w:b w:val="0"/>
          <w:lang w:val="lt-LT"/>
        </w:rPr>
        <w:t>SWOT анализ</w:t>
      </w:r>
      <w:r w:rsidR="007F1B44" w:rsidRPr="007F1B44">
        <w:rPr>
          <w:rStyle w:val="af"/>
          <w:b w:val="0"/>
          <w:lang w:val="en-US"/>
        </w:rPr>
        <w:t>.</w:t>
      </w:r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Будем стремиться добиться цели за два года (ближайшая цель</w:t>
      </w:r>
      <w:r w:rsidR="0063127C" w:rsidRPr="0063127C">
        <w:rPr>
          <w:szCs w:val="28"/>
        </w:rPr>
        <w:t>)</w:t>
      </w:r>
      <w:r w:rsidR="007F1B44">
        <w:rPr>
          <w:szCs w:val="28"/>
        </w:rPr>
        <w:t xml:space="preserve"> </w:t>
      </w:r>
      <w:r w:rsidRPr="0063127C">
        <w:rPr>
          <w:szCs w:val="28"/>
          <w:lang w:val="lt-LT"/>
        </w:rPr>
        <w:t>Pestel</w:t>
      </w:r>
      <w:r w:rsidRPr="0063127C">
        <w:rPr>
          <w:szCs w:val="28"/>
        </w:rPr>
        <w:t xml:space="preserve"> анализ</w:t>
      </w:r>
      <w:r w:rsidR="007F1B44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Политический анализ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Агентство путешествий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находится под государственным регулированием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 только учреждение предприятия, его внутреннюю деятельность и его ликвидирование, отношения предприятия с покупателями, партнерами и конкурентами, но и отдельные области маркетинга регулируют различные правовые акты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Правовая среда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Правовая среда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любая деятельность всегда регламентируется соответствующими законами, постановлениями и распоряжениями Правительства и министерств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Деятельность нельзя начать законно без разрешений гигиенистов, природоохранителей, пожарных, энергетиков и еще множество инстанций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Руководитель агентства путешествий грамотно оформляет трудовые договоры с наемными работниками, заботится об охране труда, соблюдает правила и требования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к делопроизводству, уличной рекламе 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использованию государственного языка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Также турагентство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обладает зарегистрированным названием фирмы, которое находится под юридической защитой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Экономическая среда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На работу турагентства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как и других предприятий, большое влияние оказывают такие макроэкономические факторы, как общее экономическое положение страны, уровень ее развития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От их масштабности зависит покупательская способность жителей, их поведение на рынке, спрос на товары и их продажа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Социально-культурная среда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Агентство путешествий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в своей деятельности сталкивается с определенной структурой общества, которую характеризуют соответствующие показатели, характеристики, изменения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Социально-культурную среду в первую очередь характеризуют демографические показатели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Их анализ позволяет определить число потенциальных покупателей (потребителей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их состав по полу, возрасту, семейному положению, образованию, месту жительства, профессии, национальности и др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Для предприятия это очень важные показатели, и особенно важна их динамика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Хотя в Литве численность населения с каждым годом уменьшается, в Вильнюсе и во всем Вильнюсском округе начался рост численности жителей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Стабилизировалось сокращение числа жителей (553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жит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количество прибывающих в город жителей превышает количество убывающих (в </w:t>
      </w:r>
      <w:smartTag w:uri="urn:schemas-microsoft-com:office:smarttags" w:element="metricconverter">
        <w:smartTagPr>
          <w:attr w:name="ProductID" w:val="2004 г"/>
        </w:smartTagPr>
        <w:r w:rsidRPr="0063127C">
          <w:rPr>
            <w:szCs w:val="28"/>
          </w:rPr>
          <w:t>2004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город прибыло на 540 человек больше, нежели выехало</w:t>
      </w:r>
      <w:r w:rsidR="0063127C" w:rsidRPr="0063127C">
        <w:rPr>
          <w:szCs w:val="28"/>
        </w:rPr>
        <w:t xml:space="preserve">); </w:t>
      </w:r>
      <w:r w:rsidRPr="0063127C">
        <w:rPr>
          <w:szCs w:val="28"/>
        </w:rPr>
        <w:t>возрастная структура жителей Вильнюса и уровнь образования весьма благоприятны для развития экономики, 2/3 жителей трудобспособного возраста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¾ жителей со средним и среднеспециальным образованием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 xml:space="preserve">город сохраняет свою многонациональность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преобладают литовцы (57,5 проц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поляки (18,9 проц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русские (14,0 проц</w:t>
      </w:r>
      <w:r w:rsidR="0063127C" w:rsidRPr="0063127C">
        <w:rPr>
          <w:szCs w:val="28"/>
        </w:rPr>
        <w:t xml:space="preserve">); </w:t>
      </w:r>
      <w:r w:rsidRPr="0063127C">
        <w:rPr>
          <w:szCs w:val="28"/>
        </w:rPr>
        <w:t xml:space="preserve">в городе стало безопаснее жить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стабилизировалось число зарегистрированных преступлений, повысилась их раскрываемость (с 28 до 36 проц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Технологическая среда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турагентстве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используется качественное оборудование, компьютеры с инсталированными новыми программами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Все это заметно ускоряет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 усовершенствует работу предприятия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Большие перемены в комьютеризации предприятия должны принести более широкое применение интернетной сети и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ее применение в работе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Можно сделать вывод, что благодаря улучшению качества техники предприятие экономит время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свое и клиента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Природная среда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Климатические условия Литвы не всегда благоприятны для деятельности турагентства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холодную, ненастную погоду с сильными ветрами достаточно сложно привлечь клиентов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Все больше жителей Литвы решают, что прежде, чем отправиться в чужие страны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или уже после их посещения, следовало бы больше исследовать родной край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Тем более, что в действительности в Литве есть что посмотреть как для интересующихся историей, культурой и архитектурой, так и любителям природы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Работники отдела приема туристов</w:t>
      </w:r>
      <w:r w:rsidR="0063127C" w:rsidRPr="0063127C">
        <w:rPr>
          <w:szCs w:val="28"/>
        </w:rPr>
        <w:t xml:space="preserve"> "</w:t>
      </w:r>
      <w:r w:rsidRPr="0063127C">
        <w:rPr>
          <w:szCs w:val="28"/>
          <w:lang w:val="lt-LT"/>
        </w:rPr>
        <w:t>Estravel Vilnius American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</w:t>
      </w:r>
      <w:r w:rsidRPr="0063127C">
        <w:rPr>
          <w:szCs w:val="28"/>
          <w:lang w:val="lt-LT"/>
        </w:rPr>
        <w:t>TRS</w:t>
      </w:r>
      <w:r w:rsidRPr="0063127C">
        <w:rPr>
          <w:szCs w:val="28"/>
        </w:rPr>
        <w:t xml:space="preserve"> подготовили познавательные туры по Литве, благодаря которым можно ознакомиться с самыми важными и красивыми архитектурными памятниками Литвы, укрепить исторические знания о Литве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Любителям активного отдыха можно посоветовать и подготовить маршруты по национальным паркам Литвы, Жямайтии и взморья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 останутся разочарованными и клиенты, предпочитающие просто спокойный отдых на природе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Организуется расселение в деревенских усадьбах, мотелях, гостиницах по всей Литве, можно взять на прокат автомобили, агентство поможет позаботиться о билетах на культурные и развлекательные мероприятия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Стремящимся позаботиться о здоровье и красоте предлагают лечебницы и различные процедуры в Друскининкай и Бирштонасе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Туризм может радикально влиять на социально-экономическое развитие региона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Ордновременно туризм может нанести ущерб окружающей среде, если вовремя не предпринять все необходимые меры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Развитие туризма при игнорировании специфики может вызвать ухудшение экологического состояния местности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Поэтому очень важно просвещать работников индустрии туризма по вопросам сокращения негативного воздействия туризма на окружающую среду, охрану природы и здоровье человека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обострением экологических проблем более благоприятное отношение со стороны общества получат фирмы, поставляемые товары и услуги которых меньше вредят природе, окружающей среде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Итак, агентство, стремясь внести свою лепту в охрану окружающей среды, занимается просвещением своих работников в области того, как их бизнес и связанная с ним деятельности могут сказаться на окружающей среде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Перечисление факторов среды, оказывающих влияние на достижение целей предприятием</w:t>
      </w:r>
      <w:r w:rsidR="007F1B44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Характеристика детализированных факторов</w:t>
      </w:r>
      <w:r w:rsidR="007F1B4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Перемещение людей в крупные города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Демографическая урбанизация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миграция людей из деревни в город, их концентрация в городах, постоянный относительный рост численности горожан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Подоходный налог с жителей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подоходный налог платит получивший доход житель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1 июля 2006 года до 31 декабря 2007 года тариф подоходного налога с жителей составлял соответственно 15 и 27 проц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Объект налога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все доходы постоянного жителя Литвы, источник которых находится в Литве или за ее пределами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объект подоходного налога постоянного жителя Литвы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доходы от осуществляемой через постоянную базу индивидуальной деятельности и полученные в зарубежных государствах доходы, относящиеся к той постоянной базе в Литве в том случае, когда эти доходы связаны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с деятельностью непостоянного жителя Литвы через постоянную базу в Литве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доходы, полученные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не через постоянную базу, источник которых находится в Литве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Доходы постоянного жителя, полученные не через постоянную базу, источник которых находится в Литве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проценты, доход от распределенной прибыли, доходы от аренды недвижимого по своей природе предмета, находящегося в Литве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гонорар, включая случаи, установленные в части 6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Инфляция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рост цен одного, нескольких или группы товаров, когда в то же время уменьшаются цены на группу товаров такого же объема, не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вызывает инфляции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Производственно-технологический прогресс и колебания спроса создают условия как для повышения, таки для падения цены на отдельные товары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Инфляция имеет место в том случае, когда повышается общий уровень цен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Уровень безработицы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уровень безработицы устанавливается по отношению безработных и экономически активных жителей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Уровень безработицы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экономический показатель, оговаривающий, какая часть рабочей силы является не занятой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это процентное выражение соотношения лиц, которые могут и хотят работать, однако не имеют подходящей работы, со всеми трудоспособными жителями (рабочая сила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>Итак, уровень безработицы показывает, каков процент безработных с точки зрения всей рабочей силы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ВВП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общий доход, созданный на территории страны, а также полученный благодаря факторам заграничного производства в конкретной стране, минус полученные гражаданами этой страны доходы за границей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Иначе, ВВП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это доход, полученный внутри страны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Время работы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время работы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время, в течение которого работник обязан выполнять вмененную ему работу, и другие приравниваемые к нему периоды времени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Накопления = чистый доход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расходы потребления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Шкала накоплений показывает, как меняются накопления в зависимости от изменения чистого дохода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Квалифицированные работники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не только теоретически, но и практически хорошо подготовленные специалисты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Число преступлений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Преступность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опасная и запрещенная Уголовным кодексом ЛР деятельность (действие или бездействие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предусматривающая лишение свободы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Преступления бывают умышленными и по неосторожности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Совершенствование информационных технологий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одно из самых главных, но это не только коммуникации или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мультимедиа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как часто понимают у нас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Все технологии все более интегрируются в общий поток информационных технологий, и планирование информации, ее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обработка, использование становятся одной из основных форм деятельности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Введение евро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Евро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общая валюта 13 стран Евросоюза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туризма, несомненно, связано с другими секторами деятельности государства, а особенно с охраной окружающей среды, транспортной системой, сельским, водным хозяйством, бизнесом</w:t>
      </w:r>
      <w:r w:rsidR="0063127C" w:rsidRPr="0063127C">
        <w:rPr>
          <w:szCs w:val="28"/>
        </w:rPr>
        <w:t xml:space="preserve">, </w:t>
      </w:r>
      <w:r w:rsidRPr="0063127C">
        <w:rPr>
          <w:szCs w:val="28"/>
        </w:rPr>
        <w:t>международной интеграцией, развитием регионов, социальной средой, культурой, просвещением и наукой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Туристическая деятельность стимулирует рост сектора</w:t>
      </w:r>
      <w:r w:rsidR="0063127C">
        <w:rPr>
          <w:szCs w:val="28"/>
        </w:rPr>
        <w:t>.</w:t>
      </w:r>
    </w:p>
    <w:p w:rsidR="006526A5" w:rsidRDefault="006526A5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B16679" w:rsidP="007F1B44">
      <w:pPr>
        <w:pStyle w:val="affd"/>
      </w:pPr>
      <w:r>
        <w:pict>
          <v:shape id="_x0000_i1031" type="#_x0000_t75" style="width:326.25pt;height:200.25pt">
            <v:imagedata r:id="rId12" o:title=""/>
          </v:shape>
        </w:pict>
      </w:r>
    </w:p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</w:pPr>
      <w:r>
        <w:t>Рис.5</w:t>
      </w:r>
      <w:r w:rsidRPr="0063127C">
        <w:t xml:space="preserve">. </w:t>
      </w:r>
      <w:r w:rsidR="00506A70" w:rsidRPr="0063127C">
        <w:t xml:space="preserve">Интернет-сацт турагентства </w:t>
      </w:r>
      <w:r w:rsidRPr="0063127C">
        <w:t>"</w:t>
      </w:r>
      <w:r w:rsidR="00506A70" w:rsidRPr="0063127C">
        <w:t>Estravel Vilnius Amercan Express</w:t>
      </w:r>
      <w:r w:rsidRPr="0063127C">
        <w:t xml:space="preserve">". </w:t>
      </w:r>
      <w:r w:rsidR="00506A70" w:rsidRPr="0063127C">
        <w:rPr>
          <w:rStyle w:val="ab"/>
          <w:sz w:val="20"/>
        </w:rPr>
        <w:footnoteReference w:id="39"/>
      </w:r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63127C" w:rsidP="007F1B44">
      <w:pPr>
        <w:pStyle w:val="2"/>
      </w:pPr>
      <w:bookmarkStart w:id="11" w:name="_Toc232439922"/>
      <w:r>
        <w:t xml:space="preserve">3.2 </w:t>
      </w:r>
      <w:r w:rsidR="00506A70" w:rsidRPr="0063127C">
        <w:t>Анализ пиаровских и рекламных мероприятий, используемых турфирмой для продвижения новых туристических маршрутов</w:t>
      </w:r>
      <w:bookmarkEnd w:id="11"/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Отметим, что туристическое агентство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которое анализируется в этой работе, не занимается ПР деятельностью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Поэтому проведем анализ мнения потенциальных туристов о новых турмаршрутах и разработаем программу мероприятий по совершенствованию популяризации новых турмаршрутов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успешной деятельности турфирмы в будущем необходимы значительные изменения в проводимой рекламной и маркетинговой политике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На сегодняшний день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уделяет недостаточно внимания и средств товарно-рыночной стратегии, способам продвижения и реализации продукции, рекламе</w:t>
      </w:r>
      <w:r w:rsidR="0063127C">
        <w:rPr>
          <w:szCs w:val="28"/>
        </w:rPr>
        <w:t>.</w:t>
      </w:r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63127C" w:rsidP="007F1B44">
      <w:pPr>
        <w:pStyle w:val="2"/>
      </w:pPr>
      <w:bookmarkStart w:id="12" w:name="_Toc232439923"/>
      <w:r>
        <w:t xml:space="preserve">3.3 </w:t>
      </w:r>
      <w:r w:rsidR="00506A70" w:rsidRPr="0063127C">
        <w:t>Исследования мнения потенциальных туристов о средствах продвижения новых турмаршрутов</w:t>
      </w:r>
      <w:bookmarkEnd w:id="12"/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Исследование средств продвижения турпродукта на Литовском рынке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Общность исследования</w:t>
      </w:r>
      <w:r w:rsidR="0063127C" w:rsidRPr="0063127C">
        <w:rPr>
          <w:bCs/>
          <w:szCs w:val="28"/>
        </w:rPr>
        <w:t xml:space="preserve">: </w:t>
      </w:r>
      <w:r w:rsidRPr="0063127C">
        <w:rPr>
          <w:szCs w:val="28"/>
        </w:rPr>
        <w:t>200 респондентов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Цель исследования</w:t>
      </w:r>
      <w:r w:rsidR="0063127C" w:rsidRPr="0063127C">
        <w:rPr>
          <w:bCs/>
          <w:szCs w:val="28"/>
        </w:rPr>
        <w:t xml:space="preserve">: </w:t>
      </w:r>
      <w:r w:rsidRPr="0063127C">
        <w:rPr>
          <w:szCs w:val="28"/>
        </w:rPr>
        <w:t>проанализировать и выявить самое эффективное средство продвижения турпродукта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>Задачи исследования</w:t>
      </w:r>
      <w:r w:rsidR="0063127C" w:rsidRPr="0063127C">
        <w:rPr>
          <w:bCs/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Проанализировать правдивые ответы на вопросы анкеты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>Методы исследования</w:t>
      </w:r>
      <w:r w:rsidR="0063127C" w:rsidRPr="0063127C">
        <w:rPr>
          <w:bCs/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szCs w:val="28"/>
        </w:rPr>
        <w:t>Анкетирование</w:t>
      </w:r>
      <w:r w:rsidR="0063127C" w:rsidRPr="0063127C">
        <w:rPr>
          <w:szCs w:val="28"/>
        </w:rPr>
        <w:t xml:space="preserve">. </w:t>
      </w:r>
      <w:r w:rsidRPr="0063127C">
        <w:rPr>
          <w:iCs/>
          <w:szCs w:val="28"/>
        </w:rPr>
        <w:t>В ходе исследования использовался стандартизированный опросник,</w:t>
      </w:r>
      <w:r w:rsidRPr="0063127C">
        <w:rPr>
          <w:szCs w:val="28"/>
        </w:rPr>
        <w:t xml:space="preserve"> </w:t>
      </w:r>
      <w:r w:rsidRPr="0063127C">
        <w:rPr>
          <w:iCs/>
          <w:szCs w:val="28"/>
        </w:rPr>
        <w:t>состоящий из 17 вопросов (приложение 3</w:t>
      </w:r>
      <w:r w:rsidR="0063127C" w:rsidRPr="0063127C">
        <w:rPr>
          <w:iCs/>
          <w:szCs w:val="28"/>
        </w:rPr>
        <w:t xml:space="preserve">). </w:t>
      </w:r>
      <w:r w:rsidRPr="0063127C">
        <w:rPr>
          <w:iCs/>
          <w:szCs w:val="28"/>
        </w:rPr>
        <w:t>Респондентов анкетировала автор работы</w:t>
      </w:r>
      <w:r w:rsidR="0063127C" w:rsidRPr="0063127C">
        <w:rPr>
          <w:iCs/>
          <w:szCs w:val="28"/>
        </w:rPr>
        <w:t xml:space="preserve">. </w:t>
      </w:r>
      <w:r w:rsidRPr="0063127C">
        <w:rPr>
          <w:iCs/>
          <w:szCs w:val="28"/>
        </w:rPr>
        <w:t>Опрос проводился в Клайпеде и Вильнюсе</w:t>
      </w:r>
      <w:r w:rsidR="0063127C" w:rsidRPr="0063127C">
        <w:rPr>
          <w:iCs/>
          <w:szCs w:val="28"/>
        </w:rPr>
        <w:t xml:space="preserve">. </w:t>
      </w:r>
      <w:r w:rsidRPr="0063127C">
        <w:rPr>
          <w:iCs/>
          <w:szCs w:val="28"/>
        </w:rPr>
        <w:t>Всем респондентам были разъяснены цели исследования, они были ознакомлены с правилами заполнения анкеты</w:t>
      </w:r>
      <w:r w:rsidR="0063127C" w:rsidRPr="0063127C">
        <w:rPr>
          <w:iCs/>
          <w:szCs w:val="28"/>
        </w:rPr>
        <w:t xml:space="preserve">. </w:t>
      </w:r>
      <w:r w:rsidRPr="0063127C">
        <w:rPr>
          <w:iCs/>
          <w:szCs w:val="28"/>
        </w:rPr>
        <w:t>Отмечено, что данный опрос является анонимным, и будут анализироваться только систематизированные результаты анкеты</w:t>
      </w:r>
      <w:r w:rsidR="0063127C">
        <w:rPr>
          <w:i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iCs/>
          <w:szCs w:val="28"/>
        </w:rPr>
        <w:t>Количественный анализ</w:t>
      </w:r>
      <w:r w:rsidR="0063127C">
        <w:rPr>
          <w:i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>Исследование составляют</w:t>
      </w:r>
      <w:r w:rsidR="0063127C" w:rsidRPr="0063127C">
        <w:rPr>
          <w:bCs/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Подготовительные работы (составление анкеты, организация работы</w:t>
      </w:r>
      <w:r w:rsidR="0063127C" w:rsidRPr="0063127C">
        <w:rPr>
          <w:szCs w:val="28"/>
        </w:rPr>
        <w:t>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Непосредственный сбор данных (раздача и сбор анкет</w:t>
      </w:r>
      <w:r w:rsidR="0063127C" w:rsidRPr="0063127C">
        <w:rPr>
          <w:szCs w:val="28"/>
        </w:rPr>
        <w:t>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Обработка данных (составление таблиц, диаграмм, подсчетов</w:t>
      </w:r>
      <w:r w:rsidR="0063127C" w:rsidRPr="0063127C">
        <w:rPr>
          <w:szCs w:val="28"/>
        </w:rPr>
        <w:t>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Оценка ситуации</w:t>
      </w:r>
      <w:r w:rsidR="0063127C">
        <w:rPr>
          <w:szCs w:val="28"/>
        </w:rPr>
        <w:t>.</w:t>
      </w:r>
    </w:p>
    <w:p w:rsidR="00AF7124" w:rsidRDefault="00AF7124" w:rsidP="00AF712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Pr="0063127C">
        <w:rPr>
          <w:szCs w:val="28"/>
        </w:rPr>
        <w:t>Анализ данных исследований: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5025" w:dyaOrig="3000">
          <v:shape id="_x0000_i1032" type="#_x0000_t75" style="width:251.25pt;height:150pt" o:ole="">
            <v:imagedata r:id="rId13" o:title=""/>
          </v:shape>
          <o:OLEObject Type="Embed" ProgID="MSGraph.Chart.8" ShapeID="_x0000_i1032" DrawAspect="Content" ObjectID="_1470923593" r:id="rId14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6</w:t>
      </w:r>
      <w:r w:rsidR="0063127C" w:rsidRPr="0063127C">
        <w:rPr>
          <w:noProof/>
          <w:lang w:eastAsia="en-US"/>
        </w:rPr>
        <w:t xml:space="preserve">. </w:t>
      </w:r>
      <w:r w:rsidRPr="0063127C">
        <w:t>По именам</w:t>
      </w:r>
      <w:r w:rsidR="0063127C" w:rsidRPr="0063127C">
        <w:t xml:space="preserve"> </w:t>
      </w:r>
      <w:r w:rsidRPr="0063127C">
        <w:t>определили каких респондентов было больше</w:t>
      </w:r>
      <w:r w:rsidR="0063127C">
        <w:t>.</w:t>
      </w:r>
    </w:p>
    <w:p w:rsidR="007F1B44" w:rsidRDefault="007F1B4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анализу данных опрошенных видим, что большую часть респондентов, участвующих в опросе, составили женщины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</w:pPr>
      <w:r w:rsidRPr="0063127C">
        <w:object w:dxaOrig="5595" w:dyaOrig="2610">
          <v:shape id="_x0000_i1033" type="#_x0000_t75" style="width:279.75pt;height:130.5pt" o:ole="">
            <v:imagedata r:id="rId15" o:title=""/>
          </v:shape>
          <o:OLEObject Type="Embed" ProgID="MSGraph.Chart.8" ShapeID="_x0000_i1033" DrawAspect="Content" ObjectID="_1470923594" r:id="rId16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 xml:space="preserve">График </w:t>
      </w:r>
      <w:r w:rsidRPr="0063127C">
        <w:rPr>
          <w:noProof/>
          <w:lang w:val="en-US" w:eastAsia="en-US"/>
        </w:rPr>
        <w:t>7</w:t>
      </w:r>
      <w:r w:rsidR="0063127C" w:rsidRPr="0063127C">
        <w:rPr>
          <w:noProof/>
          <w:lang w:eastAsia="en-US"/>
        </w:rPr>
        <w:t xml:space="preserve">. </w:t>
      </w:r>
      <w:r w:rsidRPr="0063127C">
        <w:t>Возраст респондентов</w:t>
      </w:r>
      <w:r w:rsidR="0063127C"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4620" w:dyaOrig="3315">
          <v:shape id="_x0000_i1034" type="#_x0000_t75" style="width:231pt;height:165.75pt" o:ole="">
            <v:imagedata r:id="rId17" o:title=""/>
          </v:shape>
          <o:OLEObject Type="Embed" ProgID="MSGraph.Chart.8" ShapeID="_x0000_i1034" DrawAspect="Content" ObjectID="_1470923595" r:id="rId18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8</w:t>
      </w:r>
      <w:r w:rsidR="0063127C" w:rsidRPr="0063127C">
        <w:rPr>
          <w:noProof/>
          <w:lang w:eastAsia="en-US"/>
        </w:rPr>
        <w:t xml:space="preserve">. </w:t>
      </w:r>
      <w:r w:rsidRPr="0063127C">
        <w:rPr>
          <w:noProof/>
          <w:lang w:eastAsia="en-US"/>
        </w:rPr>
        <w:t>Размер</w:t>
      </w:r>
      <w:r w:rsidR="0063127C" w:rsidRPr="0063127C">
        <w:rPr>
          <w:noProof/>
          <w:lang w:eastAsia="en-US"/>
        </w:rPr>
        <w:t xml:space="preserve"> </w:t>
      </w:r>
      <w:r w:rsidRPr="0063127C">
        <w:t>месячного семейного дохода</w:t>
      </w:r>
    </w:p>
    <w:p w:rsid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506A70" w:rsidRPr="0063127C">
        <w:rPr>
          <w:szCs w:val="28"/>
        </w:rPr>
        <w:t>Средний возраст респондентов от 18 до 30 лет, их месячный семейный доход составляет в среднем от 3000 до 3999 литов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4864" w:dyaOrig="3241">
          <v:shape id="_x0000_i1035" type="#_x0000_t75" style="width:243pt;height:162pt" o:ole="">
            <v:imagedata r:id="rId19" o:title=""/>
          </v:shape>
          <o:OLEObject Type="Embed" ProgID="MSGraph.Chart.8" ShapeID="_x0000_i1035" DrawAspect="Content" ObjectID="_1470923596" r:id="rId20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9</w:t>
      </w:r>
      <w:r w:rsidR="0063127C" w:rsidRPr="0063127C">
        <w:rPr>
          <w:noProof/>
          <w:lang w:eastAsia="en-US"/>
        </w:rPr>
        <w:t xml:space="preserve">. </w:t>
      </w:r>
      <w:r w:rsidRPr="0063127C">
        <w:t>Как часто вы путешествуете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5325" w:dyaOrig="1890">
          <v:shape id="_x0000_i1036" type="#_x0000_t75" style="width:266.25pt;height:94.5pt" o:ole="">
            <v:imagedata r:id="rId21" o:title=""/>
          </v:shape>
          <o:OLEObject Type="Embed" ProgID="MSGraph.Chart.8" ShapeID="_x0000_i1036" DrawAspect="Content" ObjectID="_1470923597" r:id="rId22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10</w:t>
      </w:r>
      <w:r w:rsidR="0063127C" w:rsidRPr="0063127C">
        <w:rPr>
          <w:noProof/>
          <w:lang w:eastAsia="en-US"/>
        </w:rPr>
        <w:t xml:space="preserve">. </w:t>
      </w:r>
      <w:r w:rsidRPr="0063127C">
        <w:rPr>
          <w:noProof/>
          <w:lang w:eastAsia="en-US"/>
        </w:rPr>
        <w:t xml:space="preserve">Как </w:t>
      </w:r>
      <w:r w:rsidRPr="0063127C">
        <w:t>вы предпочитаете путешествовать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Большинство респондентов подтвердило, что они путешествуют раз в год и предпочитают путешествовать с друзьями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object w:dxaOrig="5760" w:dyaOrig="2325">
          <v:shape id="_x0000_i1037" type="#_x0000_t75" style="width:4in;height:116.25pt" o:ole="">
            <v:imagedata r:id="rId23" o:title=""/>
          </v:shape>
          <o:OLEObject Type="Embed" ProgID="MSGraph.Chart.8" ShapeID="_x0000_i1037" DrawAspect="Content" ObjectID="_1470923598" r:id="rId24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11</w:t>
      </w:r>
      <w:r w:rsidR="0063127C" w:rsidRPr="0063127C">
        <w:rPr>
          <w:noProof/>
          <w:lang w:eastAsia="en-US"/>
        </w:rPr>
        <w:t xml:space="preserve">. </w:t>
      </w:r>
      <w:r w:rsidRPr="0063127C">
        <w:rPr>
          <w:bCs/>
        </w:rPr>
        <w:t>С какими видами продвижения, применяемыми турагентством</w:t>
      </w:r>
      <w:r w:rsidRPr="0063127C">
        <w:t xml:space="preserve"> </w:t>
      </w:r>
      <w:r w:rsidR="0063127C" w:rsidRPr="0063127C">
        <w:t>"</w:t>
      </w:r>
      <w:r w:rsidRPr="0063127C">
        <w:t>Estravel Vilnius Amercan Express</w:t>
      </w:r>
      <w:r w:rsidR="0063127C" w:rsidRPr="0063127C">
        <w:t>"</w:t>
      </w:r>
      <w:r w:rsidRPr="0063127C">
        <w:rPr>
          <w:bCs/>
        </w:rPr>
        <w:t>, вам доводилось сталкиваться</w:t>
      </w:r>
      <w:r w:rsidR="0063127C" w:rsidRPr="0063127C">
        <w:t>?</w:t>
      </w:r>
    </w:p>
    <w:p w:rsid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>
        <w:br w:type="page"/>
      </w:r>
      <w:r w:rsidR="00506A70" w:rsidRPr="0063127C">
        <w:rPr>
          <w:szCs w:val="28"/>
        </w:rPr>
        <w:t xml:space="preserve">По данным анализа видим, что </w:t>
      </w:r>
      <w:r w:rsidR="00506A70" w:rsidRPr="0063127C">
        <w:rPr>
          <w:bCs/>
          <w:szCs w:val="28"/>
        </w:rPr>
        <w:t>турагентство</w:t>
      </w:r>
      <w:r w:rsidR="00506A70" w:rsidRPr="0063127C">
        <w:rPr>
          <w:szCs w:val="28"/>
        </w:rPr>
        <w:t xml:space="preserve"> </w:t>
      </w:r>
      <w:r w:rsidR="0063127C" w:rsidRPr="0063127C">
        <w:rPr>
          <w:szCs w:val="28"/>
        </w:rPr>
        <w:t>"</w:t>
      </w:r>
      <w:r w:rsidR="00506A70"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="00506A70" w:rsidRPr="0063127C">
        <w:rPr>
          <w:bCs/>
          <w:szCs w:val="28"/>
        </w:rPr>
        <w:t xml:space="preserve"> чаще всего использует такие виды продвижения, как реклама и поощрение продаж</w:t>
      </w:r>
      <w:r w:rsidR="0063127C">
        <w:rPr>
          <w:bCs/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</w:pPr>
      <w:r w:rsidRPr="0063127C">
        <w:object w:dxaOrig="5175" w:dyaOrig="2760">
          <v:shape id="_x0000_i1038" type="#_x0000_t75" style="width:258.75pt;height:138pt" o:ole="">
            <v:imagedata r:id="rId25" o:title=""/>
          </v:shape>
          <o:OLEObject Type="Embed" ProgID="MSGraph.Chart.8" ShapeID="_x0000_i1038" DrawAspect="Content" ObjectID="_1470923599" r:id="rId26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12</w:t>
      </w:r>
      <w:r w:rsidR="0063127C" w:rsidRPr="0063127C">
        <w:rPr>
          <w:noProof/>
          <w:lang w:eastAsia="en-US"/>
        </w:rPr>
        <w:t xml:space="preserve">. </w:t>
      </w:r>
      <w:r w:rsidRPr="0063127C">
        <w:t xml:space="preserve">Какой </w:t>
      </w:r>
      <w:r w:rsidRPr="0063127C">
        <w:rPr>
          <w:bCs/>
        </w:rPr>
        <w:t>вид продвижения</w:t>
      </w:r>
      <w:r w:rsidRPr="0063127C">
        <w:t xml:space="preserve"> для вас наиболее приемлем</w:t>
      </w:r>
      <w:r w:rsidR="0063127C" w:rsidRPr="0063127C">
        <w:t xml:space="preserve">? </w:t>
      </w:r>
      <w:r w:rsidRPr="0063127C">
        <w:t>Почему</w:t>
      </w:r>
      <w:r w:rsidR="0063127C" w:rsidRPr="0063127C">
        <w:t>?</w:t>
      </w:r>
    </w:p>
    <w:p w:rsidR="00AF7124" w:rsidRDefault="00AF7124" w:rsidP="00AF7124">
      <w:pPr>
        <w:widowControl w:val="0"/>
        <w:autoSpaceDE w:val="0"/>
        <w:autoSpaceDN w:val="0"/>
        <w:adjustRightInd w:val="0"/>
        <w:ind w:firstLine="709"/>
      </w:pPr>
    </w:p>
    <w:p w:rsidR="00AF7124" w:rsidRPr="0063127C" w:rsidRDefault="00AF7124" w:rsidP="00AF7124">
      <w:pPr>
        <w:widowControl w:val="0"/>
        <w:autoSpaceDE w:val="0"/>
        <w:autoSpaceDN w:val="0"/>
        <w:adjustRightInd w:val="0"/>
        <w:ind w:firstLine="709"/>
      </w:pPr>
      <w:r w:rsidRPr="0063127C">
        <w:t>Табл</w:t>
      </w:r>
      <w:r>
        <w:t>.2</w:t>
      </w:r>
      <w:r w:rsidRPr="0063127C">
        <w:t xml:space="preserve">. Оцените по пятибалльной системе </w:t>
      </w:r>
      <w:r w:rsidRPr="0063127C">
        <w:rPr>
          <w:bCs/>
        </w:rPr>
        <w:t>виды продвижения</w:t>
      </w:r>
      <w:r w:rsidRPr="0063127C">
        <w:t>, применяемые турагентством "Estravel Vilnius Amercan Express"</w:t>
      </w:r>
    </w:p>
    <w:tbl>
      <w:tblPr>
        <w:tblStyle w:val="14"/>
        <w:tblW w:w="864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00"/>
        <w:gridCol w:w="1146"/>
        <w:gridCol w:w="1284"/>
        <w:gridCol w:w="1241"/>
        <w:gridCol w:w="809"/>
        <w:gridCol w:w="900"/>
        <w:gridCol w:w="1260"/>
      </w:tblGrid>
      <w:tr w:rsidR="00506A70" w:rsidRPr="0063127C">
        <w:trPr>
          <w:trHeight w:val="256"/>
        </w:trPr>
        <w:tc>
          <w:tcPr>
            <w:tcW w:w="2000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1146" w:type="dxa"/>
          </w:tcPr>
          <w:p w:rsidR="00506A70" w:rsidRPr="0063127C" w:rsidRDefault="00506A70" w:rsidP="00AF7124">
            <w:pPr>
              <w:pStyle w:val="aff9"/>
              <w:rPr>
                <w:lang w:val="en-US"/>
              </w:rPr>
            </w:pPr>
            <w:r w:rsidRPr="0063127C">
              <w:rPr>
                <w:lang w:val="en-US"/>
              </w:rPr>
              <w:t>5</w:t>
            </w:r>
          </w:p>
        </w:tc>
        <w:tc>
          <w:tcPr>
            <w:tcW w:w="1284" w:type="dxa"/>
          </w:tcPr>
          <w:p w:rsidR="00506A70" w:rsidRPr="0063127C" w:rsidRDefault="00506A70" w:rsidP="00AF7124">
            <w:pPr>
              <w:pStyle w:val="aff9"/>
            </w:pPr>
            <w:r w:rsidRPr="0063127C">
              <w:t>4</w:t>
            </w:r>
          </w:p>
        </w:tc>
        <w:tc>
          <w:tcPr>
            <w:tcW w:w="1241" w:type="dxa"/>
          </w:tcPr>
          <w:p w:rsidR="00506A70" w:rsidRPr="0063127C" w:rsidRDefault="00506A70" w:rsidP="00AF7124">
            <w:pPr>
              <w:pStyle w:val="aff9"/>
            </w:pPr>
            <w:r w:rsidRPr="0063127C">
              <w:t>3</w:t>
            </w:r>
          </w:p>
        </w:tc>
        <w:tc>
          <w:tcPr>
            <w:tcW w:w="809" w:type="dxa"/>
          </w:tcPr>
          <w:p w:rsidR="00506A70" w:rsidRPr="0063127C" w:rsidRDefault="00506A70" w:rsidP="00AF7124">
            <w:pPr>
              <w:pStyle w:val="aff9"/>
            </w:pPr>
            <w:r w:rsidRPr="0063127C">
              <w:t>2</w:t>
            </w:r>
          </w:p>
        </w:tc>
        <w:tc>
          <w:tcPr>
            <w:tcW w:w="900" w:type="dxa"/>
          </w:tcPr>
          <w:p w:rsidR="00506A70" w:rsidRPr="0063127C" w:rsidRDefault="00506A70" w:rsidP="00AF7124">
            <w:pPr>
              <w:pStyle w:val="aff9"/>
            </w:pPr>
            <w:r w:rsidRPr="0063127C">
              <w:t>1</w:t>
            </w:r>
          </w:p>
        </w:tc>
        <w:tc>
          <w:tcPr>
            <w:tcW w:w="1260" w:type="dxa"/>
          </w:tcPr>
          <w:p w:rsidR="00506A70" w:rsidRPr="0063127C" w:rsidRDefault="00506A70" w:rsidP="00AF7124">
            <w:pPr>
              <w:pStyle w:val="aff9"/>
            </w:pPr>
            <w:r w:rsidRPr="0063127C">
              <w:t>Не сталкивался</w:t>
            </w:r>
          </w:p>
        </w:tc>
      </w:tr>
      <w:tr w:rsidR="00506A70" w:rsidRPr="0063127C">
        <w:trPr>
          <w:trHeight w:val="124"/>
        </w:trPr>
        <w:tc>
          <w:tcPr>
            <w:tcW w:w="2000" w:type="dxa"/>
          </w:tcPr>
          <w:p w:rsidR="00506A70" w:rsidRPr="0063127C" w:rsidRDefault="00506A70" w:rsidP="00AF7124">
            <w:pPr>
              <w:pStyle w:val="aff9"/>
            </w:pPr>
            <w:r w:rsidRPr="0063127C">
              <w:t>Реклама</w:t>
            </w:r>
          </w:p>
          <w:p w:rsidR="00506A70" w:rsidRPr="0063127C" w:rsidRDefault="00506A70" w:rsidP="00AF7124">
            <w:pPr>
              <w:pStyle w:val="aff9"/>
            </w:pPr>
          </w:p>
        </w:tc>
        <w:tc>
          <w:tcPr>
            <w:tcW w:w="1146" w:type="dxa"/>
          </w:tcPr>
          <w:p w:rsidR="00506A70" w:rsidRPr="0063127C" w:rsidRDefault="00506A70" w:rsidP="00AF7124">
            <w:pPr>
              <w:pStyle w:val="aff9"/>
            </w:pPr>
            <w:r w:rsidRPr="0063127C">
              <w:t>80</w:t>
            </w:r>
            <w:r w:rsidR="0063127C" w:rsidRPr="0063127C">
              <w:t>%</w:t>
            </w:r>
            <w:r w:rsidRPr="0063127C">
              <w:t xml:space="preserve"> </w:t>
            </w:r>
          </w:p>
        </w:tc>
        <w:tc>
          <w:tcPr>
            <w:tcW w:w="1284" w:type="dxa"/>
          </w:tcPr>
          <w:p w:rsidR="00506A70" w:rsidRPr="0063127C" w:rsidRDefault="00506A70" w:rsidP="00AF7124">
            <w:pPr>
              <w:pStyle w:val="aff9"/>
            </w:pPr>
            <w:r w:rsidRPr="0063127C">
              <w:t>15%</w:t>
            </w:r>
          </w:p>
        </w:tc>
        <w:tc>
          <w:tcPr>
            <w:tcW w:w="1241" w:type="dxa"/>
          </w:tcPr>
          <w:p w:rsidR="00506A70" w:rsidRPr="0063127C" w:rsidRDefault="00506A70" w:rsidP="00AF7124">
            <w:pPr>
              <w:pStyle w:val="aff9"/>
            </w:pPr>
            <w:r w:rsidRPr="0063127C">
              <w:t>5%</w:t>
            </w:r>
          </w:p>
        </w:tc>
        <w:tc>
          <w:tcPr>
            <w:tcW w:w="809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900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1260" w:type="dxa"/>
          </w:tcPr>
          <w:p w:rsidR="00506A70" w:rsidRPr="0063127C" w:rsidRDefault="00506A70" w:rsidP="00AF7124">
            <w:pPr>
              <w:pStyle w:val="aff9"/>
            </w:pPr>
          </w:p>
        </w:tc>
      </w:tr>
      <w:tr w:rsidR="00506A70" w:rsidRPr="0063127C">
        <w:trPr>
          <w:trHeight w:val="247"/>
        </w:trPr>
        <w:tc>
          <w:tcPr>
            <w:tcW w:w="2000" w:type="dxa"/>
          </w:tcPr>
          <w:p w:rsidR="00506A70" w:rsidRPr="0063127C" w:rsidRDefault="00506A70" w:rsidP="00AF7124">
            <w:pPr>
              <w:pStyle w:val="aff9"/>
            </w:pPr>
            <w:r w:rsidRPr="0063127C">
              <w:t>Поощрение продажи</w:t>
            </w:r>
          </w:p>
        </w:tc>
        <w:tc>
          <w:tcPr>
            <w:tcW w:w="1146" w:type="dxa"/>
          </w:tcPr>
          <w:p w:rsidR="00506A70" w:rsidRPr="0063127C" w:rsidRDefault="00506A70" w:rsidP="00AF7124">
            <w:pPr>
              <w:pStyle w:val="aff9"/>
            </w:pPr>
            <w:r w:rsidRPr="0063127C">
              <w:t>45</w:t>
            </w:r>
            <w:r w:rsidR="0063127C" w:rsidRPr="0063127C">
              <w:t>%</w:t>
            </w:r>
          </w:p>
        </w:tc>
        <w:tc>
          <w:tcPr>
            <w:tcW w:w="1284" w:type="dxa"/>
          </w:tcPr>
          <w:p w:rsidR="00506A70" w:rsidRPr="0063127C" w:rsidRDefault="00506A70" w:rsidP="00AF7124">
            <w:pPr>
              <w:pStyle w:val="aff9"/>
            </w:pPr>
            <w:r w:rsidRPr="0063127C">
              <w:rPr>
                <w:lang w:val="en-US"/>
              </w:rPr>
              <w:t>36</w:t>
            </w:r>
            <w:r w:rsidR="0063127C" w:rsidRPr="0063127C">
              <w:t>%</w:t>
            </w:r>
          </w:p>
        </w:tc>
        <w:tc>
          <w:tcPr>
            <w:tcW w:w="1241" w:type="dxa"/>
          </w:tcPr>
          <w:p w:rsidR="00506A70" w:rsidRPr="0063127C" w:rsidRDefault="00506A70" w:rsidP="00AF7124">
            <w:pPr>
              <w:pStyle w:val="aff9"/>
            </w:pPr>
            <w:r w:rsidRPr="0063127C">
              <w:t>18</w:t>
            </w:r>
            <w:r w:rsidR="0063127C" w:rsidRPr="0063127C">
              <w:t>%</w:t>
            </w:r>
          </w:p>
        </w:tc>
        <w:tc>
          <w:tcPr>
            <w:tcW w:w="809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900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1260" w:type="dxa"/>
          </w:tcPr>
          <w:p w:rsidR="00506A70" w:rsidRPr="0063127C" w:rsidRDefault="00506A70" w:rsidP="00AF7124">
            <w:pPr>
              <w:pStyle w:val="aff9"/>
            </w:pPr>
            <w:r w:rsidRPr="0063127C">
              <w:t>1%</w:t>
            </w:r>
          </w:p>
        </w:tc>
      </w:tr>
      <w:tr w:rsidR="00506A70" w:rsidRPr="0063127C">
        <w:trPr>
          <w:trHeight w:val="256"/>
        </w:trPr>
        <w:tc>
          <w:tcPr>
            <w:tcW w:w="2000" w:type="dxa"/>
          </w:tcPr>
          <w:p w:rsidR="00506A70" w:rsidRPr="0063127C" w:rsidRDefault="00506A70" w:rsidP="00AF7124">
            <w:pPr>
              <w:pStyle w:val="aff9"/>
            </w:pPr>
            <w:r w:rsidRPr="0063127C">
              <w:t>Связи с общественностью</w:t>
            </w:r>
          </w:p>
        </w:tc>
        <w:tc>
          <w:tcPr>
            <w:tcW w:w="1146" w:type="dxa"/>
          </w:tcPr>
          <w:p w:rsidR="00506A70" w:rsidRPr="0063127C" w:rsidRDefault="00506A70" w:rsidP="00AF7124">
            <w:pPr>
              <w:pStyle w:val="aff9"/>
            </w:pPr>
            <w:r w:rsidRPr="0063127C">
              <w:t xml:space="preserve">50% </w:t>
            </w:r>
          </w:p>
        </w:tc>
        <w:tc>
          <w:tcPr>
            <w:tcW w:w="1284" w:type="dxa"/>
          </w:tcPr>
          <w:p w:rsidR="00506A70" w:rsidRPr="0063127C" w:rsidRDefault="00506A70" w:rsidP="00AF7124">
            <w:pPr>
              <w:pStyle w:val="aff9"/>
            </w:pPr>
            <w:r w:rsidRPr="0063127C">
              <w:t xml:space="preserve">30% </w:t>
            </w:r>
          </w:p>
        </w:tc>
        <w:tc>
          <w:tcPr>
            <w:tcW w:w="1241" w:type="dxa"/>
          </w:tcPr>
          <w:p w:rsidR="00506A70" w:rsidRPr="0063127C" w:rsidRDefault="00506A70" w:rsidP="00AF7124">
            <w:pPr>
              <w:pStyle w:val="aff9"/>
            </w:pPr>
            <w:r w:rsidRPr="0063127C">
              <w:t>5%</w:t>
            </w:r>
          </w:p>
        </w:tc>
        <w:tc>
          <w:tcPr>
            <w:tcW w:w="809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900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1260" w:type="dxa"/>
          </w:tcPr>
          <w:p w:rsidR="00506A70" w:rsidRPr="0063127C" w:rsidRDefault="00506A70" w:rsidP="00AF7124">
            <w:pPr>
              <w:pStyle w:val="aff9"/>
            </w:pPr>
            <w:r w:rsidRPr="0063127C">
              <w:t>15%</w:t>
            </w:r>
          </w:p>
        </w:tc>
      </w:tr>
      <w:tr w:rsidR="00506A70" w:rsidRPr="0063127C">
        <w:trPr>
          <w:trHeight w:val="256"/>
        </w:trPr>
        <w:tc>
          <w:tcPr>
            <w:tcW w:w="2000" w:type="dxa"/>
          </w:tcPr>
          <w:p w:rsidR="00506A70" w:rsidRPr="0063127C" w:rsidRDefault="00506A70" w:rsidP="00AF7124">
            <w:pPr>
              <w:pStyle w:val="aff9"/>
            </w:pPr>
            <w:r w:rsidRPr="0063127C">
              <w:t>Персональная продажа</w:t>
            </w:r>
          </w:p>
        </w:tc>
        <w:tc>
          <w:tcPr>
            <w:tcW w:w="1146" w:type="dxa"/>
          </w:tcPr>
          <w:p w:rsidR="00506A70" w:rsidRPr="0063127C" w:rsidRDefault="00506A70" w:rsidP="00AF7124">
            <w:pPr>
              <w:pStyle w:val="aff9"/>
            </w:pPr>
            <w:r w:rsidRPr="0063127C">
              <w:t>90</w:t>
            </w:r>
            <w:r w:rsidR="0063127C" w:rsidRPr="0063127C">
              <w:t>%</w:t>
            </w:r>
          </w:p>
        </w:tc>
        <w:tc>
          <w:tcPr>
            <w:tcW w:w="1284" w:type="dxa"/>
          </w:tcPr>
          <w:p w:rsidR="00506A70" w:rsidRPr="0063127C" w:rsidRDefault="00506A70" w:rsidP="00AF7124">
            <w:pPr>
              <w:pStyle w:val="aff9"/>
            </w:pPr>
            <w:r w:rsidRPr="0063127C">
              <w:t>8</w:t>
            </w:r>
            <w:r w:rsidR="0063127C" w:rsidRPr="0063127C">
              <w:t>%</w:t>
            </w:r>
            <w:r w:rsidRPr="0063127C">
              <w:t xml:space="preserve"> </w:t>
            </w:r>
          </w:p>
        </w:tc>
        <w:tc>
          <w:tcPr>
            <w:tcW w:w="1241" w:type="dxa"/>
          </w:tcPr>
          <w:p w:rsidR="00506A70" w:rsidRPr="0063127C" w:rsidRDefault="00506A70" w:rsidP="00AF7124">
            <w:pPr>
              <w:pStyle w:val="aff9"/>
            </w:pPr>
            <w:r w:rsidRPr="0063127C">
              <w:t>2</w:t>
            </w:r>
            <w:r w:rsidR="0063127C" w:rsidRPr="0063127C">
              <w:t>%</w:t>
            </w:r>
            <w:r w:rsidRPr="0063127C">
              <w:t xml:space="preserve"> </w:t>
            </w:r>
          </w:p>
        </w:tc>
        <w:tc>
          <w:tcPr>
            <w:tcW w:w="809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900" w:type="dxa"/>
          </w:tcPr>
          <w:p w:rsidR="00506A70" w:rsidRPr="0063127C" w:rsidRDefault="00506A70" w:rsidP="00AF7124">
            <w:pPr>
              <w:pStyle w:val="aff9"/>
            </w:pPr>
          </w:p>
        </w:tc>
        <w:tc>
          <w:tcPr>
            <w:tcW w:w="1260" w:type="dxa"/>
          </w:tcPr>
          <w:p w:rsidR="00506A70" w:rsidRPr="0063127C" w:rsidRDefault="00506A70" w:rsidP="00AF7124">
            <w:pPr>
              <w:pStyle w:val="aff9"/>
            </w:pPr>
          </w:p>
        </w:tc>
      </w:tr>
    </w:tbl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</w:pPr>
    </w:p>
    <w:p w:rsidR="00AF7124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 анализам видно, что жителям Литвы, как вид продвижения турпродукта, наиболее приемлема реклама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втором месте поощрение продаж, на третьем персональная продажа и только на четвертом месте связи с общественностью, так как этот вид продвижения меньше всего известен респондентам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Pr="0063127C">
        <w:rPr>
          <w:szCs w:val="28"/>
        </w:rPr>
        <w:object w:dxaOrig="6015" w:dyaOrig="3480">
          <v:shape id="_x0000_i1039" type="#_x0000_t75" style="width:300.75pt;height:174pt" o:ole="">
            <v:imagedata r:id="rId27" o:title=""/>
          </v:shape>
          <o:OLEObject Type="Embed" ProgID="MSGraph.Chart.8" ShapeID="_x0000_i1039" DrawAspect="Content" ObjectID="_1470923600" r:id="rId28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13</w:t>
      </w:r>
      <w:r w:rsidR="0063127C" w:rsidRPr="0063127C">
        <w:rPr>
          <w:noProof/>
          <w:lang w:eastAsia="en-US"/>
        </w:rPr>
        <w:t xml:space="preserve">. </w:t>
      </w:r>
      <w:r w:rsidRPr="0063127C">
        <w:t>Какие услуги, на ваш взгляд, должен предлагать идеальный устроитель путешествий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Все-таки большинство респондентов предпочли качество, чем количество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 в 10 пункте анкеты отметили, что им важнее безупречный прием отдыхающего и комфорт во всем, чем минимальные цены, и максимальные скидки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6056" w:dyaOrig="2142">
          <v:shape id="_x0000_i1040" type="#_x0000_t75" style="width:303pt;height:107.25pt" o:ole="">
            <v:imagedata r:id="rId29" o:title=""/>
          </v:shape>
          <o:OLEObject Type="Embed" ProgID="MSGraph.Chart.8" ShapeID="_x0000_i1040" DrawAspect="Content" ObjectID="_1470923601" r:id="rId30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14</w:t>
      </w:r>
      <w:r w:rsidR="0063127C" w:rsidRPr="0063127C">
        <w:rPr>
          <w:noProof/>
          <w:lang w:eastAsia="en-US"/>
        </w:rPr>
        <w:t xml:space="preserve">. </w:t>
      </w:r>
      <w:r w:rsidRPr="0063127C">
        <w:t>Собираетесь ли вы путешествовать в течение следующих шести месяцев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Почти половина опрошенных респондентов не решили, будут ли они путешествовать в течение следующих 6 месяцев</w:t>
      </w:r>
      <w:r w:rsidR="0063127C">
        <w:rPr>
          <w:szCs w:val="28"/>
        </w:rPr>
        <w:t>.</w:t>
      </w: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</w:pPr>
      <w:r>
        <w:rPr>
          <w:szCs w:val="28"/>
        </w:rPr>
        <w:br w:type="page"/>
      </w:r>
      <w:r w:rsidR="00506A70" w:rsidRPr="0063127C">
        <w:rPr>
          <w:szCs w:val="28"/>
        </w:rPr>
        <w:object w:dxaOrig="6465" w:dyaOrig="3615">
          <v:shape id="_x0000_i1041" type="#_x0000_t75" style="width:323.25pt;height:180.75pt" o:ole="">
            <v:imagedata r:id="rId31" o:title=""/>
          </v:shape>
          <o:OLEObject Type="Embed" ProgID="MSGraph.Chart.8" ShapeID="_x0000_i1041" DrawAspect="Content" ObjectID="_1470923602" r:id="rId32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15</w:t>
      </w:r>
      <w:r w:rsidR="0063127C" w:rsidRPr="0063127C">
        <w:rPr>
          <w:noProof/>
          <w:lang w:eastAsia="en-US"/>
        </w:rPr>
        <w:t xml:space="preserve">. </w:t>
      </w:r>
      <w:r w:rsidRPr="0063127C">
        <w:t>Из каких источников вы бы предпочли получать информацию о новых туристических предложениях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Средствами информации о новом турмаршруте в Литве, как показали исследования, служат ТВ/Радио и Интернет, самый легкий и простой путь информации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object w:dxaOrig="5037" w:dyaOrig="4478">
          <v:shape id="_x0000_i1042" type="#_x0000_t75" style="width:252pt;height:224.25pt" o:ole="">
            <v:imagedata r:id="rId33" o:title=""/>
          </v:shape>
          <o:OLEObject Type="Embed" ProgID="MSGraph.Chart.8" ShapeID="_x0000_i1042" DrawAspect="Content" ObjectID="_1470923603" r:id="rId34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16</w:t>
      </w:r>
      <w:r w:rsidR="0063127C" w:rsidRPr="0063127C">
        <w:rPr>
          <w:noProof/>
          <w:lang w:eastAsia="en-US"/>
        </w:rPr>
        <w:t xml:space="preserve">. </w:t>
      </w:r>
      <w:r w:rsidRPr="0063127C">
        <w:t>Каким, на ваш взгляд, должно быть рекламное сообщение о новых туристических предложениях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Исследования показывают, что все-таки жители Литвы предпочитают интересную, но доверительную рекламу на туристическом рынке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object w:dxaOrig="5580" w:dyaOrig="4665">
          <v:shape id="_x0000_i1043" type="#_x0000_t75" style="width:279pt;height:233.25pt" o:ole="">
            <v:imagedata r:id="rId35" o:title=""/>
          </v:shape>
          <o:OLEObject Type="Embed" ProgID="MSGraph.Chart.8" ShapeID="_x0000_i1043" DrawAspect="Content" ObjectID="_1470923604" r:id="rId36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17</w:t>
      </w:r>
      <w:r w:rsidR="0063127C" w:rsidRPr="0063127C">
        <w:rPr>
          <w:noProof/>
          <w:lang w:eastAsia="en-US"/>
        </w:rPr>
        <w:t xml:space="preserve">. </w:t>
      </w:r>
      <w:r w:rsidRPr="0063127C">
        <w:t>Информация о каком туроператоре чаще всего встречается в СМИ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Среди представленных в анкете турагентств, информация в СМИ чаще всего встречалась об агентстве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Wrislit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5265" w:dyaOrig="1980">
          <v:shape id="_x0000_i1044" type="#_x0000_t75" style="width:263.25pt;height:99pt" o:ole="">
            <v:imagedata r:id="rId37" o:title=""/>
          </v:shape>
          <o:OLEObject Type="Embed" ProgID="MSGraph.Chart.8" ShapeID="_x0000_i1044" DrawAspect="Content" ObjectID="_1470923605" r:id="rId38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</w:t>
      </w:r>
      <w:r w:rsidRPr="0063127C">
        <w:rPr>
          <w:szCs w:val="28"/>
        </w:rPr>
        <w:t xml:space="preserve"> </w:t>
      </w:r>
      <w:r w:rsidRPr="0063127C">
        <w:t>18</w:t>
      </w:r>
      <w:r w:rsidR="0063127C" w:rsidRPr="0063127C">
        <w:t xml:space="preserve">. </w:t>
      </w:r>
      <w:r w:rsidRPr="0063127C">
        <w:t>Участвуете ли вы в конкурсах/лотереях, которые устраивают туроператоры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AF7124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Исследования показали, что почти половина опрошенных участвуют в лотерии, организуемой туроператорами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506A70" w:rsidRPr="0063127C">
        <w:rPr>
          <w:szCs w:val="28"/>
        </w:rPr>
        <w:object w:dxaOrig="6060" w:dyaOrig="2475">
          <v:shape id="_x0000_i1045" type="#_x0000_t75" style="width:303pt;height:123.75pt" o:ole="">
            <v:imagedata r:id="rId39" o:title=""/>
          </v:shape>
          <o:OLEObject Type="Embed" ProgID="MSGraph.Chart.8" ShapeID="_x0000_i1045" DrawAspect="Content" ObjectID="_1470923606" r:id="rId40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19</w:t>
      </w:r>
      <w:r w:rsidR="0063127C" w:rsidRPr="0063127C">
        <w:rPr>
          <w:noProof/>
          <w:lang w:eastAsia="en-US"/>
        </w:rPr>
        <w:t xml:space="preserve">. </w:t>
      </w:r>
      <w:r w:rsidRPr="0063127C">
        <w:t>Как вы относитесь к рекламе на телевидении</w:t>
      </w:r>
      <w:r w:rsidR="0063127C" w:rsidRPr="0063127C">
        <w:t>?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55% участвующих в опросе ответили, что к рекламе турпродукта на телевидении относятся нейтрально и только 30% переключают канал во время рекламы</w:t>
      </w:r>
      <w:r w:rsidR="0063127C">
        <w:rPr>
          <w:szCs w:val="28"/>
        </w:rPr>
        <w:t>.</w:t>
      </w:r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object w:dxaOrig="7499" w:dyaOrig="6000">
          <v:shape id="_x0000_i1046" type="#_x0000_t75" style="width:375pt;height:300pt" o:ole="">
            <v:imagedata r:id="rId41" o:title=""/>
          </v:shape>
          <o:OLEObject Type="Embed" ProgID="MSGraph.Chart.8" ShapeID="_x0000_i1046" DrawAspect="Content" ObjectID="_1470923607" r:id="rId42">
            <o:FieldCodes>\s</o:FieldCodes>
          </o:OLEObject>
        </w:objec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</w:pPr>
      <w:r w:rsidRPr="0063127C">
        <w:rPr>
          <w:noProof/>
          <w:lang w:eastAsia="en-US"/>
        </w:rPr>
        <w:t>График 20</w:t>
      </w:r>
      <w:r w:rsidR="0063127C" w:rsidRPr="0063127C">
        <w:rPr>
          <w:noProof/>
          <w:lang w:eastAsia="en-US"/>
        </w:rPr>
        <w:t xml:space="preserve">. </w:t>
      </w:r>
      <w:r w:rsidRPr="0063127C">
        <w:t xml:space="preserve">Назовите недостатки </w:t>
      </w:r>
      <w:r w:rsidRPr="0063127C">
        <w:rPr>
          <w:bCs/>
        </w:rPr>
        <w:t>видов продвижения</w:t>
      </w:r>
      <w:r w:rsidRPr="0063127C">
        <w:t xml:space="preserve"> турагентства </w:t>
      </w:r>
      <w:r w:rsidR="0063127C" w:rsidRPr="0063127C">
        <w:t>"</w:t>
      </w:r>
      <w:r w:rsidRPr="0063127C">
        <w:t>EstravelVilnius Amercan Express</w:t>
      </w:r>
      <w:r w:rsidR="0063127C" w:rsidRPr="0063127C">
        <w:t>"</w:t>
      </w:r>
    </w:p>
    <w:p w:rsidR="00AF7124" w:rsidRPr="0063127C" w:rsidRDefault="00AF7124" w:rsidP="0063127C">
      <w:pPr>
        <w:widowControl w:val="0"/>
        <w:autoSpaceDE w:val="0"/>
        <w:autoSpaceDN w:val="0"/>
        <w:adjustRightInd w:val="0"/>
        <w:ind w:firstLine="709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Респонденты, участвующие в опросе, подтвердили, что турагентству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не хватает моментальных лотерей и рекламных сувениров</w:t>
      </w:r>
      <w:r w:rsidR="0063127C">
        <w:rPr>
          <w:szCs w:val="28"/>
        </w:rPr>
        <w:t>.</w:t>
      </w:r>
    </w:p>
    <w:p w:rsidR="00506A70" w:rsidRPr="0063127C" w:rsidRDefault="0063127C" w:rsidP="00AF7124">
      <w:pPr>
        <w:pStyle w:val="2"/>
      </w:pPr>
      <w:bookmarkStart w:id="13" w:name="_Toc232439924"/>
      <w:r>
        <w:t xml:space="preserve">3.4 </w:t>
      </w:r>
      <w:r w:rsidR="00506A70" w:rsidRPr="0063127C">
        <w:t>Мероприятия по совершенствованию популяризации новых туристических маршрутов</w:t>
      </w:r>
      <w:bookmarkEnd w:id="13"/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Приоритетные направления развития туризма в Литве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въездного и внутреннего туризма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реализация инвестиционных проектов по созданию новых объектов туристской индустрии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формирование новых экскурсионно-туристских программ и маршрутов на территории Литвы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Основные виды туризма Литвы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познавательный (историко-культурный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туризм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водный туризм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экологический туризм природоохранной направленности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археологический туризм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социальный туризм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Приток туристов в Литву должен сопровождаться массовым притоком инвестиций, как в сферу туризма, так и в смежные отрасли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Особое внимание в Программе будет уделено развитию инфраструктуры и материальной базы туризма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целью стимулирования привлечения инвестиций в туристскую отрасль, формирования и продвижения новых турпродуктов, производства сувенирной продукции будет оказываться комплексная поддержка субъектам туристкой индустрии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повышения конкурентоспособности местного турпродукта нужны новые решения и конкретные проекты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Одним из таких проектов может стать туристический маршрут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соединяющий важнейшие туристические центры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Этот проект планируется осуществить 15 майя 2009 года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Туристический маршрут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целесообразно сформирован из маршрутов, условно проходящих по трем городам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Вильнюс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столица Литвы, Тракай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город на воде и Клайпеда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порт Литвы и Куршская коса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национальный парк Литвы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Особенность турмаршрута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в том, что вокруг каждого туристического центра может формироваться сеть локальных радиальных и круговых маршрутов, рассчитанных на один-два дня и отвечающих потребностям туристов по различным видам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Учитывая необходимость позиционирования Литвы, как привлекательного туристического-рекреационного центра Европы, турмаршрут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станет одним из инструментов для формирования литовского туристического бренда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Базовой основой формирования туристического бренда будет развитие познавательного, водного, экологического, сельского и других видов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Познавательный (историко-культурный</w:t>
      </w:r>
      <w:r w:rsidR="0063127C" w:rsidRPr="0063127C">
        <w:rPr>
          <w:bCs/>
          <w:szCs w:val="28"/>
        </w:rPr>
        <w:t xml:space="preserve">) </w:t>
      </w:r>
      <w:r w:rsidRPr="0063127C">
        <w:rPr>
          <w:bCs/>
          <w:szCs w:val="28"/>
        </w:rPr>
        <w:t>туризм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Традиционными для Литвы являются турмаршруты, экскурсионные программы которых связаны с автобусными турами и условно относящиеся к познавательному виду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Наиболее востребованы экскурсии по Неринге, Ниде, Юодкранте и национальному парку на Куршской косе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Предложения по турмаршрутам Литвы, связанные с посещением туристических центров, включают такие элементы как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осмотр достопримечательностей, посещение музеев, театров и фестивалей, сувенирных магазинов, художественных салонов и галерей, а также питание, размещение, транспорт, услуги гида и </w:t>
      </w:r>
      <w:r w:rsidR="0063127C" w:rsidRPr="0063127C">
        <w:rPr>
          <w:szCs w:val="28"/>
        </w:rPr>
        <w:t xml:space="preserve">т.д. </w:t>
      </w:r>
      <w:r w:rsidRPr="0063127C">
        <w:rPr>
          <w:szCs w:val="28"/>
        </w:rPr>
        <w:t>Но в последние годы все сложнее становится реализовывать экскурсионные программы и формировать новые туристские предложения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Отсутствуют автостоянки для парковки туристского транспорта в исторических зонах городов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для осуществления внешнего визуального осмотра историко-архитектурных и градостроительных памятников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Нет оборудованных и благоустроенных автостоянок для экскурсионных автобусов на пригородных маршрутах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въездах и улицах некоторых населенных пунктов Литвы отсутствуют указатели к музеям и достопримечательностям, нет информационных щитов для ориентации туристов и экскурсантов на местности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Обязательным условием для комфортабельного отдыха является чистота дорог, улиц, помещений и других мест пребывания туристов и экскурсантов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Обеспечение санитарных норм на турмаршрутах должно стать одной из первоочередных задач администраций муниципальных образований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Другой не менее важной проблемой является слабая подготовка гидов-переводчиков и экскурсоводов, в том числе владеющих иностранными языками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Нехватка квалифицированных специалистов, осуществляющих деятельность в сфере въездного туризма, отрицательно сказывается на качестве туристических услуг и, следовательно, приводит к снижению туристического потока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привлечения туристов и экскурсантов в Литву необходимо формировать новые привлекательные туристические предложения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Прогрессивным является создание туристических продуктов, рассчитанных на различные сегменты рынка и, следовательно, локальные туристические маршруты тоже должны быть тематически обусловлены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развития познавательного туризма необходимо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 xml:space="preserve">разработать и изготовить карты-схемы турмаршрута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 технологические карты локальных турмаршрутов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изготовить и установить указатели к достопримечательностям и музеям на въездах и улицах в городах и районах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построить стоянки для туристических экскурсионных автобусов вне дорожно-уличной сети в городах, в том числе в центре старого города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5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 xml:space="preserve">обустроить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зеленые стоянки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 построить остановки для отдыха транзитных туристов и экскурсантов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6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построить стационарные туалеты на основных турмаршрутах и стоянках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8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 xml:space="preserve">благоустроить территорию (установить скамейки, столики, мусорные баки, освещение и </w:t>
      </w:r>
      <w:r w:rsidR="0063127C" w:rsidRPr="0063127C">
        <w:rPr>
          <w:szCs w:val="28"/>
        </w:rPr>
        <w:t>т.п.);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9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 xml:space="preserve">высшим учебным заведениям, осуществляющим подготовку кадров в сфере туризма, утвердить в рамках специальностей профильные специализации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экскурсовод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гид-переводчик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Строительство новых объектов туристической инфраструктуры в Литве, благоустройство территорий позволит повысить привлекательность имеющихся турмаршрутов и увеличить количество новых туристических предложений, наполнив их новыми интересными программами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Водный туризм</w:t>
      </w:r>
      <w:r w:rsidR="006526A5">
        <w:rPr>
          <w:b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Литва имеет хорошие перспективы в развитии водных видов туризма, с которыми связывают свой отдых большинство туристов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Одной из программ водного туризма станет маршрут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Kur</w:t>
      </w:r>
      <w:r w:rsidRPr="0063127C">
        <w:rPr>
          <w:szCs w:val="28"/>
        </w:rPr>
        <w:t>š</w:t>
      </w:r>
      <w:r w:rsidRPr="0063127C">
        <w:rPr>
          <w:szCs w:val="28"/>
          <w:lang w:val="en-US"/>
        </w:rPr>
        <w:t>iu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nerija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pla</w:t>
      </w:r>
      <w:r w:rsidRPr="0063127C">
        <w:rPr>
          <w:szCs w:val="28"/>
        </w:rPr>
        <w:t>č</w:t>
      </w:r>
      <w:r w:rsidRPr="0063127C">
        <w:rPr>
          <w:szCs w:val="28"/>
          <w:lang w:val="en-US"/>
        </w:rPr>
        <w:t>iau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по заливу, во время которого туристы получат возможность отдыхать на зеленых стоянках, посетить курортные города Куршской косы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такой программе можно будет отдыхать от 1-го до 7-и дней, что очень удобно как для жителей Куршской косы, так и для гостей, приезжающих не только для отдыха, но и с деловыми целями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Первый маршрут состоится 15 майя 2009 года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Маршрут разработан не только для иностранных, но и для литовских туристов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Осенью 2009 года будет разравотан новый познавательный маршрут по Куршской косе для школьников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Цель, которого будет ознакомить литовских школьников с национальным парком и запаведниом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 сожалению, водный вид туризма на данный момент в Литве не развит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Круизные маршруты на территории Клайпеды планируют реализовать только в следующем году, после завершения расширения причала Клайпедского порта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пассажирского судоходства позволит не только увеличить поток туристов на внутренних маршрутах, но и привлечь значительное число туристов из литовских регионов и зарубежных стран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Экологический туризм природоохранной направленности</w:t>
      </w:r>
      <w:r w:rsidR="006526A5">
        <w:rPr>
          <w:b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Особое внимание следует уделить развитию экологического туризма природоохранной направленности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западных странах экологический туризм стал развиваться с середины 80-х годов прошлого столетия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Сегодня взоры зарубежных туристов всё чаще обращены в сторону Литвы, где сохранилось много нетронутых, заповедных уголков природы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Сеть особо охраняемых природных территорий на Куршкой косе достаточно обширна и разнообразна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Она играет важнейшую роль в сохранении и восстановлении ресурсов живой природы и является наиболее эффективным механизмом поддержания экологического баланса территорий, сохранения естественного биологического разнообразия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Многообразие природного мира на Куршской косе позволяет организованно развивать экологический туризм природоохранной направленности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Но в настоящее время сдерживающими факторами являются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обязательное регулирование нагрузки на охранные территории (до 10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15 человек в группе</w:t>
      </w:r>
      <w:r w:rsidR="0063127C" w:rsidRPr="0063127C">
        <w:rPr>
          <w:szCs w:val="28"/>
        </w:rPr>
        <w:t xml:space="preserve">); </w:t>
      </w:r>
      <w:r w:rsidRPr="0063127C">
        <w:rPr>
          <w:szCs w:val="28"/>
        </w:rPr>
        <w:t>долгая по времени процедура получения разрешения на посещение объектов показа, расположенных в природоохранных местах (до 3-х недель</w:t>
      </w:r>
      <w:r w:rsidR="0063127C" w:rsidRPr="0063127C">
        <w:rPr>
          <w:szCs w:val="28"/>
        </w:rPr>
        <w:t xml:space="preserve">); </w:t>
      </w:r>
      <w:r w:rsidRPr="0063127C">
        <w:rPr>
          <w:szCs w:val="28"/>
        </w:rPr>
        <w:t>неразвитость инфраструктуры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недоступность объектов показа в зависимости от сезона</w:t>
      </w:r>
      <w:r w:rsidR="0063127C" w:rsidRPr="0063127C">
        <w:rPr>
          <w:szCs w:val="28"/>
        </w:rPr>
        <w:t xml:space="preserve">; </w:t>
      </w:r>
      <w:r w:rsidRPr="0063127C">
        <w:rPr>
          <w:szCs w:val="28"/>
        </w:rPr>
        <w:t>недостаточное информационное сопровождение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Создание на Куршской косе организованных маршрутов экологического туризма природоохранной направленности, в том числе с научно-познавательными целями, позволит формировать туристические группы с участием не только специалистов, но и всех любителей краеведения и природы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Для этого необходимо создать и благоустроить экологические тропы, разработать и издать карты-схемы основных экологических троп, установить информационные щиты и указатели, построить смотровые вышки и площадки, благоустроив места их расположения, обеспечить природные парки и заповедники специализированным транспортом и оснащением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Мероприятия, направленные на формирование новых турмаршрутов в рамках проекта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будут учтены при разработке муниципальных программ развития туризма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 проведение работ по благоустройству территорий муниципальных образований могут привлекаться средства Фонда софинансирования расходов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На основе государственно-частного партнерства предполагается создавать и обустраивать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зеленые стоянки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для автотуризма и водного туризма, проводить реконструкцию имеющихся причалов для швартовки больших и малых пассажирских судов и другие мероприятия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качестве основных стимулов для привлечения частного капитала на реализацию указанных целей могут стать различные формы государственной поддержки, в том числе предоставление участникам программы на льготных условиях объектов недвижимого имущества и земельных участков, помощь в решении инфраструктурных и других вопросов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Для оказания информационно-справочных, туристических и деловых услуг приезжающим в Литву туристам, а также ведения рекламной, статистической и маркетинговой деятельности предусматривается создание единой системы информационного обеспечения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туристического информационного центра (далее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ТИЦ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>Одной из главных задач ТИЦ станет оперативное предоставление всем заинтересованным лицам и организациям информации о субъектах туристической индустрии и туристических ресурсах, событийных мероприятиях, проводимых в регионе, режиме работы объектов туристического показа и транспорта, иной необходимой информации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стимулирования развития въездного и внутреннего туризма потребуется создание организационно-правовых и экономических условий, включающих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нормативно-правовое обеспечение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создание благоприятного инвестиционного климата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оказание государственной поддержки малому бизнесу в сфере туризма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эффективное управление собственностью в туристской индустрии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Повышение качества предоставляемых услуг в сфере туризма и конкурентоспособности турпродуктов планируется осуществлять путем принятия мер, направленных на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внедрение стандартов туристического обслуживания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подготовку, переподготовку и повышение квалификации кадров, включая разработку и внедрение современных отраслевых образовательных стандартов, базирующихся на действующих квалификационных требованиях к работникам индустрии туризма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поддержку перспективных прикладных исследований в области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структуру программных мероприятий предполагается ежегодно включать подпрограммы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2008 году в нее войдет подпрограмма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Развитие историко-культурного туризма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в рамках которой планируются мероприятия по формированию туристическо-рекреационных комплексов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Эффективное развитие туризма позволит значительно увеличить поток туристов и приток финансовых поступлений в экономику Литвы, а также обеспечит, с одной стороны, рост налоговых отчислений в бюджеты различных уровней, а с другой стороны, учитывая мультипликативный эффект туризма, развитие смежных отраслей экономики и повышение занятости населения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</w:rPr>
        <w:t>Выводы</w:t>
      </w:r>
      <w:r w:rsidR="0063127C" w:rsidRPr="0063127C">
        <w:rPr>
          <w:szCs w:val="32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Успех продвижения туристических маршрутов зависит от правильного использования рекламы и ПР, что позволяет турфирмам значительно сократить затраты на продвижение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третьей главе данной работы были рассмотрены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Краткая характеристика турфирмы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 ее новых туристических маршрутов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пиаровских и рекламных мероприятий, используемых турфирмой для продвижения новых туристических маршрутов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исследования мнения потенциальных туристов о новых турмаршрутах</w:t>
      </w:r>
      <w:r w:rsidR="0063127C" w:rsidRPr="0063127C">
        <w:rPr>
          <w:szCs w:val="28"/>
        </w:rPr>
        <w:t>;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Мероприятия по совершенствованию популяризации новых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Проанализировав всю третью главу видим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третьей главе была описана краткая характеристика турфирмы </w:t>
      </w:r>
      <w:r w:rsidR="0063127C" w:rsidRPr="0063127C">
        <w:rPr>
          <w:szCs w:val="28"/>
        </w:rPr>
        <w:t>"</w:t>
      </w:r>
      <w:r w:rsidRPr="0063127C">
        <w:rPr>
          <w:szCs w:val="28"/>
          <w:lang w:val="lt-LT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миссия организации, ее цели и задачи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Проведены Swot и Pest</w:t>
      </w:r>
      <w:r w:rsidRPr="0063127C">
        <w:rPr>
          <w:szCs w:val="28"/>
          <w:lang w:val="en-US"/>
        </w:rPr>
        <w:t>el</w:t>
      </w:r>
      <w:r w:rsidRPr="0063127C">
        <w:rPr>
          <w:szCs w:val="28"/>
        </w:rPr>
        <w:t xml:space="preserve"> аналиы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Составлен анализ конкуренции и о</w:t>
      </w:r>
      <w:r w:rsidRPr="0063127C">
        <w:rPr>
          <w:szCs w:val="28"/>
          <w:lang w:val="lt-LT"/>
        </w:rPr>
        <w:t>ценка внутреннего потенциала компании</w:t>
      </w:r>
      <w:r w:rsidR="0063127C">
        <w:rPr>
          <w:szCs w:val="28"/>
        </w:rPr>
        <w:t>.</w:t>
      </w:r>
    </w:p>
    <w:p w:rsidR="0063127C" w:rsidRPr="0063127C" w:rsidRDefault="00506A70" w:rsidP="006526A5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Так как туристическое агентство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которое анализируется в этой работе, не занимается ПР деятельностью, был проведен анализ мнения потенциальных туристов о новых турмаршрутах и разработана программа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 xml:space="preserve">мероприятий </w:t>
      </w:r>
      <w:r w:rsidR="0063127C" w:rsidRPr="0063127C">
        <w:rPr>
          <w:szCs w:val="28"/>
        </w:rPr>
        <w:t>"</w:t>
      </w:r>
      <w:r w:rsidRPr="0063127C">
        <w:rPr>
          <w:szCs w:val="28"/>
          <w:lang w:val="en-US"/>
        </w:rPr>
        <w:t>Mazoji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Lietuva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по совершенствованию популяризации новых турмаршрутов</w:t>
      </w:r>
      <w:r w:rsidR="0063127C">
        <w:rPr>
          <w:szCs w:val="28"/>
        </w:rPr>
        <w:t>.</w:t>
      </w:r>
    </w:p>
    <w:p w:rsidR="00506A70" w:rsidRPr="0063127C" w:rsidRDefault="00AF7124" w:rsidP="00AF7124">
      <w:pPr>
        <w:pStyle w:val="2"/>
      </w:pPr>
      <w:r>
        <w:br w:type="page"/>
      </w:r>
      <w:bookmarkStart w:id="14" w:name="_Toc232439925"/>
      <w:r w:rsidR="00506A70" w:rsidRPr="0063127C">
        <w:t>Заключение</w:t>
      </w:r>
      <w:bookmarkEnd w:id="14"/>
    </w:p>
    <w:p w:rsidR="00AF7124" w:rsidRDefault="00AF712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Обобщая вышесказанное, можно сделать вывод, что в туризме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успех во многом определяется эффективностью выбора каналов коммуникаций</w:t>
      </w:r>
      <w:r w:rsidR="0063127C" w:rsidRPr="0063127C">
        <w:rPr>
          <w:szCs w:val="28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рекламы и ПР, которые обеспечивают связь между производителем туристических услуг (туроператором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потребителем (туристом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Невозможно представить в современных условиях работу любого предприятия, а тем более туристического, без хорошо налаженной сети коммуникаций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Успех продвижения туристических маршрутов зависит от правильного использования рекламы и ПР, что позволяет турфирмам значительно сократить затраты на продвижение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Реклама, как главное средство продвижения турпродукта, стоит недешево и не всегда эффективна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Использование ПР позволит рационально использовать ресурсы турпредприятия, в том числе и денежные, для продвижения и реализации туров и поможет в выборе наиболее эффективных методов продвижения для каждого турпродукта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Можно отметить, что турфирмы в последнее время стараются разнообразить свою рекламу, чаще прибегают к услугам специалистов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и журналистов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чаще стали проводить семинары, активно использовать специализированные издания, участвовать в специальных туристических выставках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Невозможно достичь желаемого результата, если использовать только один коммуникационный канал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программе продвижения должны быть скомбинированы различные методы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существу важен потенциал каждого из методов продвижения и их потенциал по взаимоподдержке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 каждым годом литовская туристическая индустрия все более активно включается в мировой рынок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Важнейшим направлением деятельности фирм, работающих в туристической сфере, является продвижение турпродукта на рынок и реализация подготовленного турпакета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настоящее время средства массовой информации, специальные издания, рекламные проспекты буквально переполнены разнообразными туристскими предложениями, и путь турфирмы к успеху заключается в том, чтобы довести до потенциального клиента соответствующую информацию и вызвать его ответные действия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Эта задача выполнима при помощи ПР-технологий и рекламы, если руководство фирмы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обладает знаниями в области маркетинга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Индустрия туризма характеризуется большим количеством малых и средних предприятий, которые не имеют ни ''</w:t>
      </w:r>
      <w:r w:rsidRPr="0063127C">
        <w:rPr>
          <w:szCs w:val="28"/>
          <w:lang w:val="en-US"/>
        </w:rPr>
        <w:t>know</w:t>
      </w:r>
      <w:r w:rsidRPr="0063127C">
        <w:rPr>
          <w:szCs w:val="28"/>
        </w:rPr>
        <w:t>-</w:t>
      </w:r>
      <w:r w:rsidRPr="0063127C">
        <w:rPr>
          <w:szCs w:val="28"/>
          <w:lang w:val="en-US"/>
        </w:rPr>
        <w:t>how</w:t>
      </w:r>
      <w:r w:rsidRPr="0063127C">
        <w:rPr>
          <w:szCs w:val="28"/>
        </w:rPr>
        <w:t>'', ни опыта, необходимого для правильного применения современных маркетинговых техник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 них нет также и прибыли /выручки/, достаточной для того, чтобы нанять требуемое количество людей и оплатить необходимые маркетинговые расходы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предпринимают только беспорядочные попытки в рекламе, продвижении и исследовании рынка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Для достижения успеха требуются значительные усилия, выдумка, находчивость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Необходимо в первую очередь разработать соответствующую стратегию продвижения своего турпродукта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Такое продвижение может осуществляться различными способами, как внешними, так и внутренними по отношению к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заинтересованной фирме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  <w:r w:rsidRPr="0063127C">
        <w:rPr>
          <w:bCs/>
          <w:iCs/>
          <w:szCs w:val="28"/>
        </w:rPr>
        <w:t>Туристский продукт в силу потребления его индивидуумами должен быть доведен до индивидуума персонально</w:t>
      </w:r>
      <w:r w:rsidR="0063127C" w:rsidRPr="0063127C">
        <w:rPr>
          <w:bCs/>
          <w:iCs/>
          <w:szCs w:val="28"/>
        </w:rPr>
        <w:t xml:space="preserve">. </w:t>
      </w:r>
      <w:r w:rsidRPr="0063127C">
        <w:rPr>
          <w:bCs/>
          <w:iCs/>
          <w:szCs w:val="28"/>
        </w:rPr>
        <w:t>При этом туроператор вынужден прибегать к помощи тысяч туристских агентств, которые прямо или опосредовано через семейных агентов или агентов, работающих по предприятиям, доводят информацию о данном продукте до потенциального потребителя</w:t>
      </w:r>
      <w:r w:rsidR="0063127C">
        <w:rPr>
          <w:bCs/>
          <w:iCs/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Наиболее верно поступают те фирмы, которые начинают свои кампании с пиаровских мероприятий и дополняют их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напоминающей рекламой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я постаралась продемонстрировать на реально существующих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примерах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ходе проведения целой рекламной кампании фирме удалось повлиять на целевые аудитории благодаря умелому подходу к использованию интегрированных маркетинговых коммуникаций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Хочется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отметить, что многие турфирмы недооценивают роль напоминающей рекламы, стараясь сэкономить на ней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появлением нового маршрута или открытия сезона начинается мощная пропаганда того или иного маршрута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Пресс-туры, статьи, радио, Интернет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По прошествию времени некоторые фирмы приостанавливают рекламу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Приостанавливается и поток туристов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Предложения этой фирмы выходят из поля зрения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Таким образом, более разумно давать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напоминающие рекламные блоки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Это дешево и эффективно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В данной дипломной работе были определены понятие использования технологий ПР и рекламы </w:t>
      </w:r>
      <w:r w:rsidRPr="0063127C">
        <w:rPr>
          <w:bCs/>
          <w:szCs w:val="28"/>
        </w:rPr>
        <w:t>в продвижении новых туристических маршрутов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Был проведен анализ существующего на туристическом рынке потенциального спроса и предложения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данной работе были описаны и разработаны детально такие методы продвижения турпродукта, как реклама и связи с общественностью (</w:t>
      </w:r>
      <w:r w:rsidRPr="0063127C">
        <w:rPr>
          <w:szCs w:val="28"/>
          <w:lang w:val="en-US"/>
        </w:rPr>
        <w:t>PR</w:t>
      </w:r>
      <w:r w:rsidR="0063127C" w:rsidRPr="0063127C">
        <w:rPr>
          <w:szCs w:val="28"/>
        </w:rPr>
        <w:t>)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Полученные данные исследования позволяют выделить самые эффективные каналы продвижения туристических маршрутов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Участие в выставках, использование специализированных туристических изданий и Интернета эффективно помогают турфирмам в продвижении продукции турмаршрутов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Туристические предприятия Литвы уже сейчас используют различные способы информирования и привлечения потребителей, и задача данного диплома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показать, как правильно это делать с помощью использования технологий ПР и рекламы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Главная задача руководителя турфирмы заключается в том, чтобы подчинить все средства продвижения единой цели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Использование предложенного рекламного графика в совокупности с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 позволит получить синергетический эффект, </w:t>
      </w:r>
      <w:r w:rsidR="0063127C" w:rsidRPr="0063127C">
        <w:rPr>
          <w:szCs w:val="28"/>
        </w:rPr>
        <w:t xml:space="preserve">т.е. </w:t>
      </w:r>
      <w:r w:rsidRPr="0063127C">
        <w:rPr>
          <w:szCs w:val="28"/>
        </w:rPr>
        <w:t>каждый элемент продвижения будет дополнять предыдущие и усиливать общий эффект воздействия на потребителя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 третьей главе диплома представлены рекомендации для более эффективного продвижения туристических маршрутов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Хотя рекомендации, предложенные в дипломе, не требуют для своего внедрения особых навыков, знание маркетинга необходимо для успешного функционирования турфирмы любого уровня, равно как и для развития всей отрасли туризма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Помимо планирования средств рекламы, рассмотрены возможности внедрения методик связей с общественностью, а также оценки эффективности проведенных мероприятий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Работа строилась на использовании различных статистических материалов, учебных пособий и периодической литературы, посвященных темам туризма, маркетинга и рекламы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Подводя итог проделанной работы, можно сделать вывод, что рекламщики и пиарщики Литвы уже немало сделали для популяризации туризма и продвижения новых туристических маршрутов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Многие из них уже по достоинству оценили роль интегрированных маркетинговых коммуникаций, в которых особую роль играет реклама и </w:t>
      </w:r>
      <w:r w:rsidRPr="0063127C">
        <w:rPr>
          <w:szCs w:val="28"/>
          <w:lang w:val="en-US"/>
        </w:rPr>
        <w:t>PR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 перспективе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предстоит сделать куда больше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И самое главное, что должны сделать турфирмы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это придать рекламный взгляд пиаровским мероприятиям более плановый характер и больше заботится о формировании положительного имиджа своих турагентств</w:t>
      </w:r>
      <w:r w:rsidR="0063127C">
        <w:rPr>
          <w:szCs w:val="28"/>
        </w:rPr>
        <w:t>.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AF7124" w:rsidP="00AF7124">
      <w:pPr>
        <w:pStyle w:val="2"/>
      </w:pPr>
      <w:r>
        <w:br w:type="page"/>
      </w:r>
      <w:bookmarkStart w:id="15" w:name="_Toc232439926"/>
      <w:r w:rsidR="00506A70" w:rsidRPr="0063127C">
        <w:t>Список использованной литературы</w:t>
      </w:r>
      <w:bookmarkEnd w:id="15"/>
    </w:p>
    <w:p w:rsidR="00AF7124" w:rsidRPr="00AF7124" w:rsidRDefault="00AF7124" w:rsidP="00AF712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3705EF">
      <w:pPr>
        <w:pStyle w:val="a0"/>
      </w:pPr>
      <w:r w:rsidRPr="0063127C">
        <w:t xml:space="preserve">Ассоциация авторов и издателей </w:t>
      </w:r>
      <w:r w:rsidR="0063127C" w:rsidRPr="0063127C">
        <w:t>"</w:t>
      </w:r>
      <w:r w:rsidRPr="0063127C">
        <w:t>ТАНДЕМ</w:t>
      </w:r>
      <w:r w:rsidR="0063127C" w:rsidRPr="0063127C">
        <w:t>". "</w:t>
      </w:r>
      <w:r w:rsidRPr="0063127C">
        <w:t>Паблик рилейшнз</w:t>
      </w:r>
      <w:r w:rsidR="0063127C" w:rsidRPr="0063127C">
        <w:t xml:space="preserve">. </w:t>
      </w:r>
      <w:r w:rsidRPr="0063127C">
        <w:t>Связи с общественностью в сфере бизнеса</w:t>
      </w:r>
      <w:r w:rsidR="0063127C" w:rsidRPr="0063127C">
        <w:t xml:space="preserve">". </w:t>
      </w:r>
      <w:r w:rsidR="0063127C">
        <w:t>-</w:t>
      </w:r>
      <w:r w:rsidRPr="0063127C">
        <w:t xml:space="preserve"> М</w:t>
      </w:r>
      <w:r w:rsidR="0063127C" w:rsidRPr="0063127C">
        <w:t xml:space="preserve">.: </w:t>
      </w:r>
      <w:r w:rsidRPr="0063127C">
        <w:t>Издательство ЭКМОС, 1999</w:t>
      </w:r>
      <w:r w:rsidR="0063127C" w:rsidRPr="0063127C">
        <w:t xml:space="preserve">. </w:t>
      </w:r>
      <w:r w:rsidRPr="0063127C">
        <w:t>с</w:t>
      </w:r>
      <w:r w:rsidR="0063127C">
        <w:t>.1</w:t>
      </w:r>
      <w:r w:rsidRPr="0063127C">
        <w:t>6</w:t>
      </w:r>
      <w:r w:rsidR="0063127C">
        <w:t>.</w:t>
      </w:r>
    </w:p>
    <w:p w:rsidR="0063127C" w:rsidRDefault="00506A70" w:rsidP="003705EF">
      <w:pPr>
        <w:pStyle w:val="a0"/>
        <w:rPr>
          <w:iCs/>
        </w:rPr>
      </w:pPr>
      <w:r w:rsidRPr="0063127C">
        <w:rPr>
          <w:iCs/>
        </w:rPr>
        <w:t>Бун Л</w:t>
      </w:r>
      <w:r w:rsidR="0063127C" w:rsidRPr="0063127C">
        <w:rPr>
          <w:iCs/>
        </w:rPr>
        <w:t>.,</w:t>
      </w:r>
      <w:r w:rsidRPr="0063127C">
        <w:rPr>
          <w:iCs/>
        </w:rPr>
        <w:t xml:space="preserve"> Куртц Д</w:t>
      </w:r>
      <w:r w:rsidR="0063127C" w:rsidRPr="0063127C">
        <w:rPr>
          <w:iCs/>
        </w:rPr>
        <w:t xml:space="preserve">. </w:t>
      </w:r>
      <w:r w:rsidRPr="0063127C">
        <w:rPr>
          <w:iCs/>
        </w:rPr>
        <w:t xml:space="preserve">Современный маркетинг </w:t>
      </w:r>
      <w:r w:rsidR="0063127C">
        <w:t>-</w:t>
      </w:r>
      <w:r w:rsidRPr="0063127C">
        <w:t xml:space="preserve"> </w:t>
      </w:r>
      <w:r w:rsidRPr="0063127C">
        <w:rPr>
          <w:iCs/>
        </w:rPr>
        <w:t>М</w:t>
      </w:r>
      <w:r w:rsidR="0063127C" w:rsidRPr="0063127C">
        <w:rPr>
          <w:iCs/>
        </w:rPr>
        <w:t xml:space="preserve">.: </w:t>
      </w:r>
      <w:r w:rsidRPr="0063127C">
        <w:rPr>
          <w:iCs/>
        </w:rPr>
        <w:t>ЮНИТИ-ДАНА, 2005</w:t>
      </w:r>
      <w:r w:rsidR="0063127C">
        <w:rPr>
          <w:iCs/>
        </w:rPr>
        <w:t>.</w:t>
      </w:r>
      <w:r w:rsidR="003705EF">
        <w:rPr>
          <w:iCs/>
        </w:rPr>
        <w:t xml:space="preserve"> </w:t>
      </w:r>
      <w:r w:rsidRPr="0063127C">
        <w:t>с</w:t>
      </w:r>
      <w:r w:rsidR="0063127C">
        <w:rPr>
          <w:iCs/>
        </w:rPr>
        <w:t>.7</w:t>
      </w:r>
      <w:r w:rsidRPr="0063127C">
        <w:rPr>
          <w:iCs/>
        </w:rPr>
        <w:t>96</w:t>
      </w:r>
      <w:r w:rsidR="0063127C">
        <w:rPr>
          <w:iCs/>
        </w:rPr>
        <w:t>.</w:t>
      </w:r>
    </w:p>
    <w:p w:rsidR="0063127C" w:rsidRDefault="00506A70" w:rsidP="003705EF">
      <w:pPr>
        <w:pStyle w:val="a0"/>
      </w:pPr>
      <w:r w:rsidRPr="0063127C">
        <w:t>Бернет Дж</w:t>
      </w:r>
      <w:r w:rsidR="0063127C" w:rsidRPr="0063127C">
        <w:t>.,</w:t>
      </w:r>
      <w:r w:rsidRPr="0063127C">
        <w:t xml:space="preserve"> Мориарти С</w:t>
      </w:r>
      <w:r w:rsidR="0063127C" w:rsidRPr="0063127C">
        <w:t xml:space="preserve">. </w:t>
      </w:r>
      <w:r w:rsidRPr="0063127C">
        <w:t xml:space="preserve">Маркетинговые коммуникации </w:t>
      </w:r>
      <w:r w:rsidR="0063127C">
        <w:t>-</w:t>
      </w:r>
      <w:r w:rsidRPr="0063127C">
        <w:t xml:space="preserve"> интегрированный подход </w:t>
      </w:r>
      <w:r w:rsidR="0063127C">
        <w:t>-</w:t>
      </w:r>
      <w:r w:rsidRPr="0063127C">
        <w:t xml:space="preserve"> СПб</w:t>
      </w:r>
      <w:r w:rsidR="0063127C" w:rsidRPr="0063127C">
        <w:t xml:space="preserve">.: </w:t>
      </w:r>
      <w:r w:rsidRPr="0063127C">
        <w:t>Питер, 2001</w:t>
      </w:r>
      <w:r w:rsidR="0063127C" w:rsidRPr="0063127C">
        <w:t xml:space="preserve">. </w:t>
      </w:r>
      <w:r w:rsidRPr="0063127C">
        <w:t>с</w:t>
      </w:r>
      <w:r w:rsidR="0063127C">
        <w:t>.8</w:t>
      </w:r>
      <w:r w:rsidRPr="0063127C">
        <w:t>33</w:t>
      </w:r>
      <w:r w:rsidR="0063127C">
        <w:t>.</w:t>
      </w:r>
    </w:p>
    <w:p w:rsidR="0063127C" w:rsidRDefault="00506A70" w:rsidP="003705EF">
      <w:pPr>
        <w:pStyle w:val="a0"/>
      </w:pPr>
      <w:r w:rsidRPr="0063127C">
        <w:t>Блэк К</w:t>
      </w:r>
      <w:r w:rsidR="0063127C" w:rsidRPr="0063127C">
        <w:t xml:space="preserve">. </w:t>
      </w:r>
      <w:r w:rsidRPr="0063127C">
        <w:t xml:space="preserve">Конкретный и конкурентный </w:t>
      </w:r>
      <w:r w:rsidRPr="0063127C">
        <w:rPr>
          <w:lang w:val="en-US"/>
        </w:rPr>
        <w:t>PR</w:t>
      </w:r>
      <w:r w:rsidR="0063127C" w:rsidRPr="0063127C">
        <w:t xml:space="preserve">. </w:t>
      </w:r>
      <w:r w:rsidRPr="0063127C">
        <w:t>М</w:t>
      </w:r>
      <w:r w:rsidR="0063127C" w:rsidRPr="0063127C">
        <w:t xml:space="preserve">.: </w:t>
      </w:r>
      <w:r w:rsidRPr="0063127C">
        <w:t>Эксмо, 2004</w:t>
      </w:r>
      <w:r w:rsidR="0063127C" w:rsidRPr="0063127C">
        <w:t xml:space="preserve">. </w:t>
      </w:r>
      <w:r w:rsidRPr="0063127C">
        <w:t>с</w:t>
      </w:r>
      <w:r w:rsidR="0063127C">
        <w:t>.2</w:t>
      </w:r>
      <w:r w:rsidRPr="0063127C">
        <w:t>72</w:t>
      </w:r>
      <w:r w:rsidR="0063127C">
        <w:t>.</w:t>
      </w:r>
    </w:p>
    <w:p w:rsidR="0063127C" w:rsidRDefault="00506A70" w:rsidP="003705EF">
      <w:pPr>
        <w:pStyle w:val="a0"/>
      </w:pPr>
      <w:r w:rsidRPr="0063127C">
        <w:t>Балабанов И</w:t>
      </w:r>
      <w:r w:rsidR="0063127C">
        <w:t xml:space="preserve">.Т. </w:t>
      </w:r>
      <w:r w:rsidRPr="0063127C">
        <w:t>Экономика туризма</w:t>
      </w:r>
      <w:r w:rsidR="0063127C" w:rsidRPr="0063127C">
        <w:t xml:space="preserve">: </w:t>
      </w:r>
      <w:r w:rsidRPr="0063127C">
        <w:t>учебное пособие</w:t>
      </w:r>
      <w:r w:rsidR="0063127C" w:rsidRPr="0063127C">
        <w:t xml:space="preserve">. </w:t>
      </w:r>
      <w:r w:rsidR="0063127C">
        <w:t>-</w:t>
      </w:r>
      <w:r w:rsidRPr="0063127C">
        <w:t xml:space="preserve"> М</w:t>
      </w:r>
      <w:r w:rsidR="0063127C" w:rsidRPr="0063127C">
        <w:t xml:space="preserve">.: </w:t>
      </w:r>
      <w:r w:rsidRPr="0063127C">
        <w:t>Финансы и статистика, 2002</w:t>
      </w:r>
      <w:r w:rsidR="0063127C" w:rsidRPr="0063127C">
        <w:t xml:space="preserve">. </w:t>
      </w:r>
      <w:r w:rsidR="0063127C">
        <w:t>-</w:t>
      </w:r>
      <w:r w:rsidRPr="0063127C">
        <w:t xml:space="preserve"> с</w:t>
      </w:r>
      <w:r w:rsidR="0063127C">
        <w:t>.1</w:t>
      </w:r>
      <w:r w:rsidRPr="0063127C">
        <w:t>50</w:t>
      </w:r>
      <w:r w:rsidR="0063127C">
        <w:t>.</w:t>
      </w:r>
    </w:p>
    <w:p w:rsidR="0063127C" w:rsidRDefault="00506A70" w:rsidP="003705EF">
      <w:pPr>
        <w:pStyle w:val="a0"/>
      </w:pPr>
      <w:r w:rsidRPr="0063127C">
        <w:rPr>
          <w:lang w:val="lv-LV"/>
        </w:rPr>
        <w:t>Боуэн Дж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Менеджмент, маркетинг, гостеприимство</w:t>
      </w:r>
      <w:r w:rsidR="0063127C">
        <w:rPr>
          <w:lang w:val="lv-LV"/>
        </w:rPr>
        <w:t xml:space="preserve">.М., </w:t>
      </w:r>
      <w:r w:rsidR="0063127C" w:rsidRPr="0063127C">
        <w:rPr>
          <w:lang w:val="lv-LV"/>
        </w:rPr>
        <w:t>20</w:t>
      </w:r>
      <w:r w:rsidRPr="0063127C">
        <w:rPr>
          <w:lang w:val="lv-LV"/>
        </w:rPr>
        <w:t>00</w:t>
      </w:r>
      <w:r w:rsidR="0063127C" w:rsidRPr="0063127C">
        <w:t xml:space="preserve">. - </w:t>
      </w:r>
      <w:r w:rsidRPr="0063127C">
        <w:t>с</w:t>
      </w:r>
      <w:r w:rsidR="0063127C">
        <w:t>.2</w:t>
      </w:r>
      <w:r w:rsidRPr="0063127C">
        <w:t>38</w:t>
      </w:r>
      <w:r w:rsidR="0063127C">
        <w:t>.</w:t>
      </w:r>
    </w:p>
    <w:p w:rsidR="0063127C" w:rsidRDefault="00506A70" w:rsidP="003705EF">
      <w:pPr>
        <w:pStyle w:val="a0"/>
      </w:pPr>
      <w:r w:rsidRPr="0063127C">
        <w:t>Васильев Г</w:t>
      </w:r>
      <w:r w:rsidR="0063127C">
        <w:t xml:space="preserve">.А. </w:t>
      </w:r>
      <w:r w:rsidRPr="0063127C">
        <w:t xml:space="preserve">Основы рекламной деятельности </w:t>
      </w:r>
      <w:r w:rsidR="0063127C">
        <w:t>-</w:t>
      </w:r>
      <w:r w:rsidR="0063127C" w:rsidRPr="0063127C">
        <w:t xml:space="preserve"> </w:t>
      </w:r>
      <w:r w:rsidRPr="0063127C">
        <w:t>М</w:t>
      </w:r>
      <w:r w:rsidR="0063127C" w:rsidRPr="0063127C">
        <w:t xml:space="preserve">.: </w:t>
      </w:r>
      <w:r w:rsidRPr="0063127C">
        <w:t>Юнити, 2004</w:t>
      </w:r>
      <w:r w:rsidR="0063127C" w:rsidRPr="0063127C">
        <w:t xml:space="preserve">. </w:t>
      </w:r>
      <w:r w:rsidRPr="0063127C">
        <w:t>с</w:t>
      </w:r>
      <w:r w:rsidR="0063127C">
        <w:t>.7</w:t>
      </w:r>
      <w:r w:rsidRPr="0063127C">
        <w:t>5</w:t>
      </w:r>
      <w:r w:rsidR="0063127C">
        <w:t>.</w:t>
      </w:r>
    </w:p>
    <w:p w:rsidR="0063127C" w:rsidRDefault="00506A70" w:rsidP="003705EF">
      <w:pPr>
        <w:pStyle w:val="a0"/>
      </w:pPr>
      <w:r w:rsidRPr="0063127C">
        <w:t>Голубкова Е</w:t>
      </w:r>
      <w:r w:rsidR="0063127C">
        <w:t xml:space="preserve">.Н. </w:t>
      </w:r>
      <w:r w:rsidRPr="0063127C">
        <w:t>Маркетинговые коммуникации</w:t>
      </w:r>
      <w:r w:rsidR="0063127C" w:rsidRPr="0063127C">
        <w:t xml:space="preserve">: </w:t>
      </w:r>
      <w:r w:rsidRPr="0063127C">
        <w:t>Учебное пособие 2-ое изд</w:t>
      </w:r>
      <w:r w:rsidR="0063127C" w:rsidRPr="0063127C">
        <w:t>.,</w:t>
      </w:r>
      <w:r w:rsidRPr="0063127C">
        <w:t xml:space="preserve"> М</w:t>
      </w:r>
      <w:r w:rsidR="0063127C" w:rsidRPr="0063127C">
        <w:t xml:space="preserve">.: </w:t>
      </w:r>
      <w:r w:rsidRPr="0063127C">
        <w:t>Финпресс, 2003</w:t>
      </w:r>
      <w:r w:rsidR="0063127C" w:rsidRPr="0063127C">
        <w:t xml:space="preserve">. </w:t>
      </w:r>
      <w:r w:rsidRPr="0063127C">
        <w:t>с</w:t>
      </w:r>
      <w:r w:rsidR="0063127C">
        <w:t>.3</w:t>
      </w:r>
      <w:r w:rsidRPr="0063127C">
        <w:t>04</w:t>
      </w:r>
      <w:r w:rsidR="0063127C">
        <w:t>.</w:t>
      </w:r>
    </w:p>
    <w:p w:rsidR="0063127C" w:rsidRDefault="00506A70" w:rsidP="003705EF">
      <w:pPr>
        <w:pStyle w:val="a0"/>
      </w:pPr>
      <w:r w:rsidRPr="0063127C">
        <w:t>Горкина М</w:t>
      </w:r>
      <w:r w:rsidR="0063127C">
        <w:t xml:space="preserve">.Б., </w:t>
      </w:r>
      <w:r w:rsidRPr="0063127C">
        <w:t>Мамонтов А</w:t>
      </w:r>
      <w:r w:rsidR="0063127C">
        <w:t xml:space="preserve">.А., </w:t>
      </w:r>
      <w:r w:rsidRPr="0063127C">
        <w:t>PR на 100%</w:t>
      </w:r>
      <w:r w:rsidR="0063127C" w:rsidRPr="0063127C">
        <w:t xml:space="preserve">: </w:t>
      </w:r>
      <w:r w:rsidRPr="0063127C">
        <w:t>Как стать хорошим менеджером по PR</w:t>
      </w:r>
      <w:r w:rsidR="0063127C" w:rsidRPr="0063127C">
        <w:t xml:space="preserve">. </w:t>
      </w:r>
      <w:r w:rsidR="0063127C">
        <w:t>-</w:t>
      </w:r>
      <w:r w:rsidRPr="0063127C">
        <w:t xml:space="preserve"> 2-е изд</w:t>
      </w:r>
      <w:r w:rsidR="0063127C" w:rsidRPr="0063127C">
        <w:t xml:space="preserve">. </w:t>
      </w:r>
      <w:r w:rsidRPr="0063127C">
        <w:t>М</w:t>
      </w:r>
      <w:r w:rsidR="0063127C" w:rsidRPr="0063127C">
        <w:t xml:space="preserve">.: </w:t>
      </w:r>
      <w:r w:rsidRPr="0063127C">
        <w:t>Альпина Бизнес Бук</w:t>
      </w:r>
      <w:r w:rsidR="0063127C">
        <w:t>. 20</w:t>
      </w:r>
      <w:r w:rsidRPr="0063127C">
        <w:t>04</w:t>
      </w:r>
      <w:r w:rsidR="0063127C" w:rsidRPr="0063127C">
        <w:t xml:space="preserve">. </w:t>
      </w:r>
      <w:r w:rsidRPr="0063127C">
        <w:t>с</w:t>
      </w:r>
      <w:r w:rsidR="0063127C">
        <w:t>.1</w:t>
      </w:r>
      <w:r w:rsidRPr="0063127C">
        <w:t>79</w:t>
      </w:r>
      <w:r w:rsidR="0063127C">
        <w:t>.</w:t>
      </w:r>
    </w:p>
    <w:p w:rsidR="0063127C" w:rsidRDefault="00506A70" w:rsidP="003705EF">
      <w:pPr>
        <w:pStyle w:val="a0"/>
      </w:pPr>
      <w:r w:rsidRPr="0063127C">
        <w:t>Демченко Е</w:t>
      </w:r>
      <w:r w:rsidR="0063127C">
        <w:t xml:space="preserve">.В. </w:t>
      </w:r>
      <w:r w:rsidRPr="0063127C">
        <w:t>Маркетинг туристических услуг</w:t>
      </w:r>
      <w:r w:rsidR="0063127C" w:rsidRPr="0063127C">
        <w:t xml:space="preserve">. </w:t>
      </w:r>
      <w:r w:rsidR="0063127C">
        <w:t>-</w:t>
      </w:r>
      <w:r w:rsidRPr="0063127C">
        <w:t xml:space="preserve"> Мн</w:t>
      </w:r>
      <w:r w:rsidR="0063127C" w:rsidRPr="0063127C">
        <w:t xml:space="preserve">.: </w:t>
      </w:r>
      <w:r w:rsidRPr="0063127C">
        <w:t>1996</w:t>
      </w:r>
      <w:r w:rsidR="0063127C" w:rsidRPr="0063127C">
        <w:t xml:space="preserve">. </w:t>
      </w:r>
      <w:r w:rsidR="0063127C">
        <w:t>-</w:t>
      </w:r>
      <w:r w:rsidRPr="0063127C">
        <w:t xml:space="preserve"> с</w:t>
      </w:r>
      <w:r w:rsidR="0063127C">
        <w:t>.1</w:t>
      </w:r>
      <w:r w:rsidRPr="0063127C">
        <w:t>50</w:t>
      </w:r>
      <w:r w:rsidR="0063127C">
        <w:t>.</w:t>
      </w:r>
    </w:p>
    <w:p w:rsidR="0063127C" w:rsidRDefault="00506A70" w:rsidP="003705EF">
      <w:pPr>
        <w:pStyle w:val="a0"/>
      </w:pPr>
      <w:r w:rsidRPr="0063127C">
        <w:t>Дурович А</w:t>
      </w:r>
      <w:r w:rsidR="0063127C">
        <w:t xml:space="preserve">.П. </w:t>
      </w:r>
      <w:r w:rsidRPr="0063127C">
        <w:t>Маркетинг в туризме</w:t>
      </w:r>
      <w:r w:rsidR="0063127C" w:rsidRPr="0063127C">
        <w:t xml:space="preserve">. </w:t>
      </w:r>
      <w:r w:rsidRPr="0063127C">
        <w:t>Учебное пособие</w:t>
      </w:r>
      <w:r w:rsidR="0063127C" w:rsidRPr="0063127C">
        <w:t xml:space="preserve">. </w:t>
      </w:r>
      <w:r w:rsidR="0063127C">
        <w:t>-</w:t>
      </w:r>
      <w:r w:rsidRPr="0063127C">
        <w:t xml:space="preserve"> Мн</w:t>
      </w:r>
      <w:r w:rsidR="0063127C" w:rsidRPr="0063127C">
        <w:t xml:space="preserve">.: </w:t>
      </w:r>
      <w:r w:rsidRPr="0063127C">
        <w:t>Новое знание, 2001</w:t>
      </w:r>
      <w:r w:rsidR="0063127C" w:rsidRPr="0063127C">
        <w:t xml:space="preserve">. </w:t>
      </w:r>
      <w:r w:rsidR="0063127C">
        <w:t>-</w:t>
      </w:r>
      <w:r w:rsidRPr="0063127C">
        <w:t>с</w:t>
      </w:r>
      <w:r w:rsidR="0063127C">
        <w:t>.3</w:t>
      </w:r>
      <w:r w:rsidRPr="0063127C">
        <w:t>25</w:t>
      </w:r>
      <w:r w:rsidR="0063127C">
        <w:t>.</w:t>
      </w:r>
    </w:p>
    <w:p w:rsidR="00506A70" w:rsidRPr="0063127C" w:rsidRDefault="00506A70" w:rsidP="003705EF">
      <w:pPr>
        <w:pStyle w:val="a0"/>
      </w:pPr>
      <w:r w:rsidRPr="0063127C">
        <w:t>Ирович А</w:t>
      </w:r>
      <w:r w:rsidR="0063127C" w:rsidRPr="0063127C">
        <w:t xml:space="preserve">. </w:t>
      </w:r>
      <w:r w:rsidRPr="0063127C">
        <w:t>Рекламные кампании</w:t>
      </w:r>
      <w:r w:rsidR="0063127C" w:rsidRPr="0063127C">
        <w:t xml:space="preserve">. </w:t>
      </w:r>
      <w:r w:rsidRPr="0063127C">
        <w:t>СПб, 1997</w:t>
      </w:r>
      <w:r w:rsidR="0063127C" w:rsidRPr="0063127C">
        <w:t xml:space="preserve"> - </w:t>
      </w:r>
      <w:r w:rsidRPr="0063127C">
        <w:t>с</w:t>
      </w:r>
      <w:r w:rsidR="0063127C">
        <w:t>.5</w:t>
      </w:r>
      <w:r w:rsidRPr="0063127C">
        <w:t>4</w:t>
      </w:r>
    </w:p>
    <w:p w:rsidR="0063127C" w:rsidRDefault="00506A70" w:rsidP="003705EF">
      <w:pPr>
        <w:pStyle w:val="a0"/>
      </w:pPr>
      <w:r w:rsidRPr="0063127C">
        <w:t>Котлер Ф</w:t>
      </w:r>
      <w:r w:rsidR="0063127C" w:rsidRPr="0063127C">
        <w:t>.,</w:t>
      </w:r>
      <w:r w:rsidRPr="0063127C">
        <w:t xml:space="preserve"> Боуэн Д</w:t>
      </w:r>
      <w:r w:rsidR="0063127C" w:rsidRPr="0063127C">
        <w:t>.,</w:t>
      </w:r>
      <w:r w:rsidRPr="0063127C">
        <w:t xml:space="preserve"> Мейкенз Д</w:t>
      </w:r>
      <w:r w:rsidR="0063127C" w:rsidRPr="0063127C">
        <w:t xml:space="preserve">. </w:t>
      </w:r>
      <w:r w:rsidRPr="0063127C">
        <w:t>Маркетинг</w:t>
      </w:r>
      <w:r w:rsidR="0063127C" w:rsidRPr="0063127C">
        <w:t xml:space="preserve">. </w:t>
      </w:r>
      <w:r w:rsidRPr="0063127C">
        <w:t>Гостеприимство и туризм</w:t>
      </w:r>
      <w:r w:rsidR="0063127C" w:rsidRPr="0063127C">
        <w:t xml:space="preserve">: </w:t>
      </w:r>
      <w:r w:rsidRPr="0063127C">
        <w:t>Учебник для вузов</w:t>
      </w:r>
      <w:r w:rsidR="0063127C" w:rsidRPr="0063127C">
        <w:t xml:space="preserve">. </w:t>
      </w:r>
      <w:r w:rsidRPr="0063127C">
        <w:t>М</w:t>
      </w:r>
      <w:r w:rsidR="0063127C" w:rsidRPr="0063127C">
        <w:t xml:space="preserve">.: </w:t>
      </w:r>
      <w:r w:rsidRPr="0063127C">
        <w:t>Юнити</w:t>
      </w:r>
      <w:r w:rsidR="0063127C">
        <w:t>. 19</w:t>
      </w:r>
      <w:r w:rsidRPr="0063127C">
        <w:t>98</w:t>
      </w:r>
      <w:r w:rsidR="0063127C" w:rsidRPr="0063127C">
        <w:t xml:space="preserve">. </w:t>
      </w:r>
      <w:r w:rsidRPr="0063127C">
        <w:t>с</w:t>
      </w:r>
      <w:r w:rsidR="0063127C">
        <w:t>.7</w:t>
      </w:r>
      <w:r w:rsidRPr="0063127C">
        <w:t>87</w:t>
      </w:r>
      <w:r w:rsidR="0063127C">
        <w:t>.</w:t>
      </w:r>
    </w:p>
    <w:p w:rsidR="0063127C" w:rsidRDefault="00506A70" w:rsidP="003705EF">
      <w:pPr>
        <w:pStyle w:val="a0"/>
      </w:pPr>
      <w:r w:rsidRPr="0063127C">
        <w:t>Квартальнов В</w:t>
      </w:r>
      <w:r w:rsidR="0063127C">
        <w:t xml:space="preserve">.А. </w:t>
      </w:r>
      <w:r w:rsidRPr="0063127C">
        <w:t>Иностранный туризм</w:t>
      </w:r>
      <w:r w:rsidR="0063127C" w:rsidRPr="0063127C">
        <w:t xml:space="preserve">. </w:t>
      </w:r>
      <w:r w:rsidR="0063127C">
        <w:t>-</w:t>
      </w:r>
      <w:r w:rsidRPr="0063127C">
        <w:t xml:space="preserve"> М</w:t>
      </w:r>
      <w:r w:rsidR="0063127C" w:rsidRPr="0063127C">
        <w:t xml:space="preserve">.: </w:t>
      </w:r>
      <w:r w:rsidRPr="0063127C">
        <w:t>Финансы и статистика, 2001</w:t>
      </w:r>
      <w:r w:rsidR="0063127C" w:rsidRPr="0063127C">
        <w:t xml:space="preserve">. </w:t>
      </w:r>
      <w:r w:rsidR="0063127C">
        <w:t>-</w:t>
      </w:r>
      <w:r w:rsidRPr="0063127C">
        <w:t xml:space="preserve"> с</w:t>
      </w:r>
      <w:r w:rsidR="0063127C">
        <w:t>.2</w:t>
      </w:r>
      <w:r w:rsidRPr="0063127C">
        <w:t>13</w:t>
      </w:r>
      <w:r w:rsidR="0063127C">
        <w:t>.</w:t>
      </w:r>
    </w:p>
    <w:p w:rsidR="0063127C" w:rsidRDefault="00506A70" w:rsidP="003705EF">
      <w:pPr>
        <w:pStyle w:val="a0"/>
      </w:pPr>
      <w:r w:rsidRPr="0063127C">
        <w:t>Кирилов А</w:t>
      </w:r>
      <w:r w:rsidR="0063127C">
        <w:t>.Р.,</w:t>
      </w:r>
      <w:r w:rsidRPr="0063127C">
        <w:t xml:space="preserve"> Волкова Л</w:t>
      </w:r>
      <w:r w:rsidR="0063127C">
        <w:t xml:space="preserve">.А. </w:t>
      </w:r>
      <w:r w:rsidRPr="0063127C">
        <w:t>Маркетинг в туризме</w:t>
      </w:r>
      <w:r w:rsidR="0063127C" w:rsidRPr="0063127C">
        <w:t xml:space="preserve">. </w:t>
      </w:r>
      <w:r w:rsidR="0063127C">
        <w:t>-</w:t>
      </w:r>
      <w:r w:rsidRPr="0063127C">
        <w:t xml:space="preserve"> СПб</w:t>
      </w:r>
      <w:r w:rsidR="0063127C" w:rsidRPr="0063127C">
        <w:t xml:space="preserve">.: </w:t>
      </w:r>
      <w:r w:rsidRPr="0063127C">
        <w:t>Изд-во С-Петербург, 1996</w:t>
      </w:r>
      <w:r w:rsidR="0063127C" w:rsidRPr="0063127C">
        <w:t xml:space="preserve">, </w:t>
      </w:r>
      <w:r w:rsidR="0063127C">
        <w:t>-</w:t>
      </w:r>
      <w:r w:rsidRPr="0063127C">
        <w:t xml:space="preserve"> с</w:t>
      </w:r>
      <w:r w:rsidR="0063127C">
        <w:t>.2</w:t>
      </w:r>
      <w:r w:rsidRPr="0063127C">
        <w:t>50</w:t>
      </w:r>
      <w:r w:rsidR="0063127C">
        <w:t>.</w:t>
      </w:r>
    </w:p>
    <w:p w:rsidR="0063127C" w:rsidRDefault="00506A70" w:rsidP="003705EF">
      <w:pPr>
        <w:pStyle w:val="a0"/>
      </w:pPr>
      <w:r w:rsidRPr="0063127C">
        <w:t>Маркони Джо</w:t>
      </w:r>
      <w:r w:rsidR="0063127C" w:rsidRPr="0063127C">
        <w:t xml:space="preserve">. </w:t>
      </w:r>
      <w:r w:rsidRPr="0063127C">
        <w:t>PR</w:t>
      </w:r>
      <w:r w:rsidR="0063127C" w:rsidRPr="0063127C">
        <w:t xml:space="preserve">: </w:t>
      </w:r>
      <w:r w:rsidRPr="0063127C">
        <w:t>полное руководство</w:t>
      </w:r>
      <w:r w:rsidR="0063127C" w:rsidRPr="0063127C">
        <w:t xml:space="preserve">. </w:t>
      </w:r>
      <w:r w:rsidRPr="0063127C">
        <w:t>М</w:t>
      </w:r>
      <w:r w:rsidR="0063127C" w:rsidRPr="0063127C">
        <w:t xml:space="preserve">.: </w:t>
      </w:r>
      <w:r w:rsidRPr="0063127C">
        <w:t>Вершина</w:t>
      </w:r>
      <w:r w:rsidR="0063127C">
        <w:t>. 20</w:t>
      </w:r>
      <w:r w:rsidRPr="0063127C">
        <w:t>06</w:t>
      </w:r>
      <w:r w:rsidR="0063127C" w:rsidRPr="0063127C">
        <w:t xml:space="preserve">. </w:t>
      </w:r>
      <w:r w:rsidRPr="0063127C">
        <w:t>с</w:t>
      </w:r>
      <w:r w:rsidR="0063127C">
        <w:t>.4</w:t>
      </w:r>
      <w:r w:rsidRPr="0063127C">
        <w:t>5</w:t>
      </w:r>
      <w:r w:rsidR="0063127C">
        <w:t>.</w:t>
      </w:r>
    </w:p>
    <w:p w:rsidR="00506A70" w:rsidRPr="0063127C" w:rsidRDefault="00506A70" w:rsidP="003705EF">
      <w:pPr>
        <w:pStyle w:val="a0"/>
      </w:pPr>
      <w:r w:rsidRPr="0063127C">
        <w:t>Морозова Н</w:t>
      </w:r>
      <w:r w:rsidR="0063127C">
        <w:t xml:space="preserve">.С. </w:t>
      </w:r>
      <w:r w:rsidR="0063127C" w:rsidRPr="0063127C">
        <w:t>"</w:t>
      </w:r>
      <w:r w:rsidRPr="0063127C">
        <w:t>Реклама в социо-культурном сервисе и туризме</w:t>
      </w:r>
      <w:r w:rsidR="0063127C" w:rsidRPr="0063127C">
        <w:t>"</w:t>
      </w:r>
      <w:r w:rsidRPr="0063127C">
        <w:t>-М</w:t>
      </w:r>
      <w:r w:rsidR="0063127C" w:rsidRPr="0063127C">
        <w:t>.:</w:t>
      </w:r>
      <w:r w:rsidR="0063127C">
        <w:t xml:space="preserve">" </w:t>
      </w:r>
      <w:r w:rsidRPr="0063127C">
        <w:t>А</w:t>
      </w:r>
      <w:r w:rsidRPr="0063127C">
        <w:rPr>
          <w:lang w:val="en-US"/>
        </w:rPr>
        <w:t>kademia</w:t>
      </w:r>
      <w:r w:rsidR="0063127C" w:rsidRPr="0063127C">
        <w:t>"</w:t>
      </w:r>
      <w:r w:rsidRPr="0063127C">
        <w:t>, 2003</w:t>
      </w:r>
      <w:r w:rsidR="0063127C" w:rsidRPr="0063127C">
        <w:rPr>
          <w:lang w:val="lv-LV"/>
        </w:rPr>
        <w:t xml:space="preserve"> - </w:t>
      </w:r>
      <w:r w:rsidRPr="0063127C">
        <w:t>с</w:t>
      </w:r>
      <w:r w:rsidR="0063127C">
        <w:t>.8</w:t>
      </w:r>
      <w:r w:rsidRPr="0063127C">
        <w:t>0</w:t>
      </w:r>
    </w:p>
    <w:p w:rsidR="00506A70" w:rsidRPr="0063127C" w:rsidRDefault="00506A70" w:rsidP="003705EF">
      <w:pPr>
        <w:pStyle w:val="a0"/>
      </w:pPr>
      <w:r w:rsidRPr="0063127C">
        <w:t>Морозова Н</w:t>
      </w:r>
      <w:r w:rsidR="0063127C">
        <w:t xml:space="preserve">.С. </w:t>
      </w:r>
      <w:r w:rsidR="0063127C" w:rsidRPr="0063127C">
        <w:t>"</w:t>
      </w:r>
      <w:r w:rsidRPr="0063127C">
        <w:t>Реклама в социо-культурном сервисе и туризме</w:t>
      </w:r>
      <w:r w:rsidR="0063127C" w:rsidRPr="0063127C">
        <w:t>"</w:t>
      </w:r>
      <w:r w:rsidRPr="0063127C">
        <w:t>-М</w:t>
      </w:r>
      <w:r w:rsidR="0063127C" w:rsidRPr="0063127C">
        <w:t>.:</w:t>
      </w:r>
      <w:r w:rsidR="0063127C">
        <w:t xml:space="preserve">" </w:t>
      </w:r>
      <w:r w:rsidRPr="0063127C">
        <w:t>А</w:t>
      </w:r>
      <w:r w:rsidRPr="0063127C">
        <w:rPr>
          <w:lang w:val="en-US"/>
        </w:rPr>
        <w:t>kademia</w:t>
      </w:r>
      <w:r w:rsidR="0063127C" w:rsidRPr="0063127C">
        <w:t>"</w:t>
      </w:r>
      <w:r w:rsidRPr="0063127C">
        <w:t>, 2003</w:t>
      </w:r>
      <w:r w:rsidR="0063127C" w:rsidRPr="0063127C">
        <w:rPr>
          <w:lang w:val="lv-LV"/>
        </w:rPr>
        <w:t xml:space="preserve"> - </w:t>
      </w:r>
      <w:r w:rsidRPr="0063127C">
        <w:t>с</w:t>
      </w:r>
      <w:r w:rsidR="0063127C">
        <w:t>.8</w:t>
      </w:r>
      <w:r w:rsidRPr="0063127C">
        <w:t>0</w:t>
      </w:r>
    </w:p>
    <w:p w:rsidR="0063127C" w:rsidRDefault="00506A70" w:rsidP="003705EF">
      <w:pPr>
        <w:pStyle w:val="a0"/>
      </w:pPr>
      <w:r w:rsidRPr="0063127C">
        <w:t>Сапрунова В</w:t>
      </w:r>
      <w:r w:rsidR="0063127C">
        <w:t xml:space="preserve">.Б. </w:t>
      </w:r>
      <w:r w:rsidRPr="0063127C">
        <w:t>Туризм</w:t>
      </w:r>
      <w:r w:rsidR="0063127C" w:rsidRPr="0063127C">
        <w:t xml:space="preserve">: </w:t>
      </w:r>
      <w:r w:rsidRPr="0063127C">
        <w:t>эволюция, структура, маркетинг</w:t>
      </w:r>
      <w:r w:rsidR="0063127C" w:rsidRPr="0063127C">
        <w:t xml:space="preserve">. - </w:t>
      </w:r>
      <w:r w:rsidRPr="0063127C">
        <w:t>М</w:t>
      </w:r>
      <w:r w:rsidR="0063127C" w:rsidRPr="0063127C">
        <w:t xml:space="preserve">: </w:t>
      </w:r>
      <w:r w:rsidRPr="0063127C">
        <w:t>Ось-89, 1997</w:t>
      </w:r>
      <w:r w:rsidR="0063127C" w:rsidRPr="0063127C">
        <w:t xml:space="preserve">. </w:t>
      </w:r>
      <w:r w:rsidRPr="0063127C">
        <w:t>с</w:t>
      </w:r>
      <w:r w:rsidR="0063127C">
        <w:t>.1</w:t>
      </w:r>
      <w:r w:rsidRPr="0063127C">
        <w:t>70</w:t>
      </w:r>
      <w:r w:rsidR="0063127C">
        <w:t>.</w:t>
      </w:r>
    </w:p>
    <w:p w:rsidR="0063127C" w:rsidRDefault="00506A70" w:rsidP="003705EF">
      <w:pPr>
        <w:pStyle w:val="a0"/>
      </w:pPr>
      <w:r w:rsidRPr="0063127C">
        <w:t>Уэллс У</w:t>
      </w:r>
      <w:r w:rsidR="0063127C" w:rsidRPr="0063127C">
        <w:t>.,</w:t>
      </w:r>
      <w:r w:rsidRPr="0063127C">
        <w:t xml:space="preserve"> Вернет Дж</w:t>
      </w:r>
      <w:r w:rsidR="0063127C" w:rsidRPr="0063127C">
        <w:t>.,</w:t>
      </w:r>
      <w:r w:rsidRPr="0063127C">
        <w:t xml:space="preserve"> Мориарти С</w:t>
      </w:r>
      <w:r w:rsidR="0063127C" w:rsidRPr="0063127C">
        <w:t xml:space="preserve">. </w:t>
      </w:r>
      <w:r w:rsidRPr="0063127C">
        <w:t>Реклама</w:t>
      </w:r>
      <w:r w:rsidR="0063127C" w:rsidRPr="0063127C">
        <w:t xml:space="preserve">: </w:t>
      </w:r>
      <w:r w:rsidRPr="0063127C">
        <w:t>принцыпы и практика</w:t>
      </w:r>
      <w:r w:rsidR="0063127C" w:rsidRPr="0063127C">
        <w:t xml:space="preserve">. </w:t>
      </w:r>
      <w:r w:rsidRPr="0063127C">
        <w:t>Издание 3-е</w:t>
      </w:r>
      <w:r w:rsidR="0063127C">
        <w:t xml:space="preserve">.С. </w:t>
      </w:r>
      <w:r w:rsidR="0063127C" w:rsidRPr="0063127C">
        <w:t xml:space="preserve">- </w:t>
      </w:r>
      <w:r w:rsidRPr="0063127C">
        <w:t>П</w:t>
      </w:r>
      <w:r w:rsidR="0063127C" w:rsidRPr="0063127C">
        <w:t xml:space="preserve">.: </w:t>
      </w:r>
      <w:r w:rsidRPr="0063127C">
        <w:t>Питер, 2001</w:t>
      </w:r>
      <w:r w:rsidR="0063127C" w:rsidRPr="0063127C">
        <w:t xml:space="preserve">. </w:t>
      </w:r>
      <w:r w:rsidRPr="0063127C">
        <w:t>с</w:t>
      </w:r>
      <w:r w:rsidR="0063127C">
        <w:t>.1</w:t>
      </w:r>
      <w:r w:rsidRPr="0063127C">
        <w:t>13</w:t>
      </w:r>
      <w:r w:rsidR="0063127C">
        <w:t>.</w:t>
      </w:r>
    </w:p>
    <w:p w:rsid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Creativity</w:t>
      </w:r>
      <w:r w:rsidRPr="0063127C">
        <w:rPr>
          <w:lang w:val="en-US"/>
        </w:rPr>
        <w:t xml:space="preserve"> </w:t>
      </w:r>
      <w:r w:rsidRPr="0063127C">
        <w:rPr>
          <w:lang w:val="en-GB"/>
        </w:rPr>
        <w:t>in</w:t>
      </w:r>
      <w:r w:rsidRPr="0063127C">
        <w:rPr>
          <w:lang w:val="en-US"/>
        </w:rPr>
        <w:t xml:space="preserve"> </w:t>
      </w:r>
      <w:r w:rsidRPr="0063127C">
        <w:rPr>
          <w:lang w:val="en-GB"/>
        </w:rPr>
        <w:t>Public Relations / Andy Green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2nd ed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Kogan Page, 2004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198,</w:t>
      </w:r>
      <w:r w:rsidR="0063127C" w:rsidRPr="0063127C">
        <w:rPr>
          <w:lang w:val="en-GB"/>
        </w:rPr>
        <w:t xml:space="preserve"> [</w:t>
      </w:r>
      <w:r w:rsidRPr="0063127C">
        <w:rPr>
          <w:lang w:val="en-GB"/>
        </w:rPr>
        <w:t>10</w:t>
      </w:r>
      <w:r w:rsidR="0063127C" w:rsidRPr="0063127C">
        <w:rPr>
          <w:lang w:val="en-GB"/>
        </w:rPr>
        <w:t xml:space="preserve">] </w:t>
      </w:r>
      <w:r w:rsidRPr="0063127C">
        <w:rPr>
          <w:lang w:val="en-GB"/>
        </w:rPr>
        <w:t>p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(PR in Practice Series</w:t>
      </w:r>
      <w:r w:rsidR="0063127C" w:rsidRPr="0063127C">
        <w:rPr>
          <w:lang w:val="en-GB"/>
        </w:rPr>
        <w:t xml:space="preserve">). </w:t>
      </w:r>
      <w:r w:rsidRPr="0063127C">
        <w:t>Автор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Green, Andy</w:t>
      </w:r>
      <w:r w:rsidR="0063127C">
        <w:rPr>
          <w:lang w:val="en-GB"/>
        </w:rPr>
        <w:t xml:space="preserve"> </w:t>
      </w:r>
      <w:r w:rsidRPr="0063127C">
        <w:t>УДК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301(PR</w:t>
      </w:r>
      <w:r w:rsidR="0063127C" w:rsidRPr="0063127C">
        <w:rPr>
          <w:lang w:val="en-GB"/>
        </w:rPr>
        <w:t>)</w:t>
      </w:r>
    </w:p>
    <w:p w:rsid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Exploring Public Relations / Ralph Tench, Liz Yeomans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Prentice Hall, 2006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641,</w:t>
      </w:r>
      <w:r w:rsidR="0063127C" w:rsidRPr="0063127C">
        <w:rPr>
          <w:lang w:val="en-GB"/>
        </w:rPr>
        <w:t xml:space="preserve"> [</w:t>
      </w:r>
      <w:r w:rsidRPr="0063127C">
        <w:rPr>
          <w:lang w:val="en-GB"/>
        </w:rPr>
        <w:t>30</w:t>
      </w:r>
      <w:r w:rsidR="0063127C" w:rsidRPr="0063127C">
        <w:rPr>
          <w:lang w:val="en-GB"/>
        </w:rPr>
        <w:t xml:space="preserve">] </w:t>
      </w:r>
      <w:r w:rsidRPr="0063127C">
        <w:rPr>
          <w:lang w:val="en-GB"/>
        </w:rPr>
        <w:t>p</w:t>
      </w:r>
      <w:r w:rsidR="0063127C" w:rsidRPr="0063127C">
        <w:rPr>
          <w:lang w:val="en-GB"/>
        </w:rPr>
        <w:t xml:space="preserve">. </w:t>
      </w:r>
      <w:r w:rsidRPr="0063127C">
        <w:t>Автор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Tench, Ralph</w:t>
      </w:r>
      <w:r w:rsidR="0063127C">
        <w:rPr>
          <w:lang w:val="en-GB"/>
        </w:rPr>
        <w:t xml:space="preserve"> </w:t>
      </w:r>
      <w:r w:rsidRPr="0063127C">
        <w:t>УДК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301(PR</w:t>
      </w:r>
      <w:r w:rsidR="0063127C" w:rsidRPr="0063127C">
        <w:rPr>
          <w:lang w:val="en-GB"/>
        </w:rPr>
        <w:t>)</w:t>
      </w:r>
    </w:p>
    <w:p w:rsidR="0063127C" w:rsidRDefault="00506A70" w:rsidP="003705EF">
      <w:pPr>
        <w:pStyle w:val="a0"/>
        <w:rPr>
          <w:lang w:val="lv-LV"/>
        </w:rPr>
      </w:pPr>
      <w:r w:rsidRPr="0063127C">
        <w:rPr>
          <w:lang w:val="lv-LV"/>
        </w:rPr>
        <w:t>Katlips S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M</w:t>
      </w:r>
      <w:r w:rsidR="0063127C" w:rsidRPr="0063127C">
        <w:rPr>
          <w:lang w:val="lv-LV"/>
        </w:rPr>
        <w:t>.,</w:t>
      </w:r>
      <w:r w:rsidRPr="0063127C">
        <w:rPr>
          <w:lang w:val="lv-LV"/>
        </w:rPr>
        <w:t xml:space="preserve"> Senters A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H</w:t>
      </w:r>
      <w:r w:rsidR="0063127C" w:rsidRPr="0063127C">
        <w:rPr>
          <w:lang w:val="lv-LV"/>
        </w:rPr>
        <w:t>.,</w:t>
      </w:r>
      <w:r w:rsidRPr="0063127C">
        <w:rPr>
          <w:lang w:val="lv-LV"/>
        </w:rPr>
        <w:t xml:space="preserve"> Brums G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M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Sabiedriskās attiecības</w:t>
      </w:r>
      <w:r w:rsidR="0063127C" w:rsidRPr="0063127C">
        <w:rPr>
          <w:lang w:val="lv-LV"/>
        </w:rPr>
        <w:t xml:space="preserve">. - </w:t>
      </w:r>
      <w:r w:rsidRPr="0063127C">
        <w:rPr>
          <w:lang w:val="lv-LV"/>
        </w:rPr>
        <w:t>R</w:t>
      </w:r>
      <w:r w:rsidR="0063127C" w:rsidRPr="0063127C">
        <w:rPr>
          <w:lang w:val="lv-LV"/>
        </w:rPr>
        <w:t xml:space="preserve">.: </w:t>
      </w:r>
      <w:r w:rsidRPr="0063127C">
        <w:rPr>
          <w:lang w:val="lv-LV"/>
        </w:rPr>
        <w:t>Avots, 2002</w:t>
      </w:r>
      <w:r w:rsidR="0063127C" w:rsidRPr="0063127C">
        <w:rPr>
          <w:lang w:val="lv-LV"/>
        </w:rPr>
        <w:t xml:space="preserve">. - </w:t>
      </w:r>
      <w:r w:rsidRPr="0063127C">
        <w:rPr>
          <w:lang w:val="lv-LV"/>
        </w:rPr>
        <w:t>763lpp</w:t>
      </w:r>
      <w:r w:rsidR="0063127C">
        <w:rPr>
          <w:lang w:val="lv-LV"/>
        </w:rPr>
        <w:t>.</w:t>
      </w:r>
    </w:p>
    <w:p w:rsidR="0063127C" w:rsidRDefault="00506A70" w:rsidP="003705EF">
      <w:pPr>
        <w:pStyle w:val="a0"/>
        <w:rPr>
          <w:lang w:val="lv-LV"/>
        </w:rPr>
      </w:pPr>
      <w:r w:rsidRPr="0063127C">
        <w:rPr>
          <w:lang w:val="lv-LV"/>
        </w:rPr>
        <w:t>Lapsa T</w:t>
      </w:r>
      <w:r w:rsidR="0063127C" w:rsidRPr="0063127C">
        <w:rPr>
          <w:lang w:val="lv-LV"/>
        </w:rPr>
        <w:t xml:space="preserve">. </w:t>
      </w:r>
      <w:r w:rsidRPr="0063127C">
        <w:rPr>
          <w:lang w:val="lv-LV"/>
        </w:rPr>
        <w:t>Sabiedriskās attiecības</w:t>
      </w:r>
      <w:r w:rsidR="0063127C" w:rsidRPr="0063127C">
        <w:rPr>
          <w:lang w:val="lv-LV"/>
        </w:rPr>
        <w:t xml:space="preserve">: </w:t>
      </w:r>
      <w:r w:rsidRPr="0063127C">
        <w:rPr>
          <w:lang w:val="lv-LV"/>
        </w:rPr>
        <w:t>ievads teorijā un praksē</w:t>
      </w:r>
      <w:r w:rsidR="0063127C" w:rsidRPr="0063127C">
        <w:rPr>
          <w:lang w:val="lv-LV"/>
        </w:rPr>
        <w:t xml:space="preserve">. - </w:t>
      </w:r>
      <w:r w:rsidRPr="0063127C">
        <w:rPr>
          <w:lang w:val="lv-LV"/>
        </w:rPr>
        <w:t>R</w:t>
      </w:r>
      <w:r w:rsidR="0063127C" w:rsidRPr="0063127C">
        <w:rPr>
          <w:lang w:val="lv-LV"/>
        </w:rPr>
        <w:t xml:space="preserve">.: </w:t>
      </w:r>
      <w:r w:rsidRPr="0063127C">
        <w:rPr>
          <w:lang w:val="lv-LV"/>
        </w:rPr>
        <w:t>SIA “Biznesa Augstskola Turība,” 2002</w:t>
      </w:r>
      <w:r w:rsidR="0063127C" w:rsidRPr="0063127C">
        <w:rPr>
          <w:lang w:val="lv-LV"/>
        </w:rPr>
        <w:t xml:space="preserve">. - </w:t>
      </w:r>
      <w:r w:rsidRPr="0063127C">
        <w:rPr>
          <w:lang w:val="lv-LV"/>
        </w:rPr>
        <w:t>152lpp</w:t>
      </w:r>
      <w:r w:rsidR="0063127C">
        <w:rPr>
          <w:lang w:val="lv-LV"/>
        </w:rPr>
        <w:t>.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The Practice of Public Relations / Fraser P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Seitel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8th ed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Prentice Hall, 2004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568,</w:t>
      </w:r>
      <w:r w:rsidR="0063127C" w:rsidRPr="0063127C">
        <w:rPr>
          <w:lang w:val="en-GB"/>
        </w:rPr>
        <w:t xml:space="preserve"> [</w:t>
      </w:r>
      <w:r w:rsidRPr="0063127C">
        <w:rPr>
          <w:lang w:val="en-GB"/>
        </w:rPr>
        <w:t>34</w:t>
      </w:r>
      <w:r w:rsidR="0063127C" w:rsidRPr="0063127C">
        <w:rPr>
          <w:lang w:val="en-GB"/>
        </w:rPr>
        <w:t xml:space="preserve">] </w:t>
      </w:r>
      <w:r w:rsidRPr="0063127C">
        <w:rPr>
          <w:lang w:val="en-GB"/>
        </w:rPr>
        <w:t>p</w:t>
      </w:r>
      <w:r w:rsidR="0063127C" w:rsidRPr="0063127C">
        <w:rPr>
          <w:lang w:val="en-GB"/>
        </w:rPr>
        <w:t xml:space="preserve">. - </w:t>
      </w:r>
      <w:r w:rsidRPr="0063127C">
        <w:rPr>
          <w:lang w:val="en-GB"/>
        </w:rPr>
        <w:t>(International Edition</w:t>
      </w:r>
      <w:r w:rsidR="0063127C" w:rsidRPr="0063127C">
        <w:rPr>
          <w:lang w:val="en-GB"/>
        </w:rPr>
        <w:t xml:space="preserve">). </w:t>
      </w:r>
      <w:r w:rsidRPr="0063127C">
        <w:t>Автор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Seitel, Fraser P</w:t>
      </w:r>
      <w:r w:rsidR="0063127C">
        <w:rPr>
          <w:lang w:val="en-GB"/>
        </w:rPr>
        <w:t>.</w:t>
      </w:r>
      <w:r w:rsidRPr="0063127C">
        <w:t>УДК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301(PR</w:t>
      </w:r>
      <w:r w:rsidR="0063127C" w:rsidRPr="0063127C">
        <w:rPr>
          <w:lang w:val="en-GB"/>
        </w:rPr>
        <w:t>)</w:t>
      </w:r>
      <w:r w:rsidR="003705EF" w:rsidRPr="003705EF">
        <w:rPr>
          <w:lang w:val="en-US"/>
        </w:rPr>
        <w:t xml:space="preserve"> </w:t>
      </w:r>
      <w:r w:rsidRPr="0063127C">
        <w:rPr>
          <w:lang w:val="en-GB"/>
        </w:rPr>
        <w:t>Buttle F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Hotel &amp; Food Service Marketing</w:t>
      </w:r>
      <w:r w:rsidR="0063127C" w:rsidRPr="0063127C">
        <w:rPr>
          <w:lang w:val="en-GB"/>
        </w:rPr>
        <w:t xml:space="preserve">. </w:t>
      </w:r>
      <w:r w:rsidR="0063127C">
        <w:rPr>
          <w:lang w:val="en-GB"/>
        </w:rPr>
        <w:t>-</w:t>
      </w:r>
      <w:r w:rsidRPr="0063127C"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London</w:t>
          </w:r>
        </w:smartTag>
      </w:smartTag>
      <w:r w:rsidRPr="0063127C">
        <w:rPr>
          <w:lang w:val="en-GB"/>
        </w:rPr>
        <w:t>, 1993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Horher S</w:t>
      </w:r>
      <w:r w:rsidR="0063127C" w:rsidRPr="0063127C">
        <w:rPr>
          <w:lang w:val="en-GB"/>
        </w:rPr>
        <w:t>.,</w:t>
      </w:r>
      <w:r w:rsidRPr="0063127C">
        <w:rPr>
          <w:lang w:val="en-GB"/>
        </w:rPr>
        <w:t xml:space="preserve"> Swarbrooke J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 xml:space="preserve">Marketing, Tourism, Hospitality &amp; Leasure In </w:t>
      </w:r>
      <w:smartTag w:uri="urn:schemas-microsoft-com:office:smarttags" w:element="place">
        <w:r w:rsidRPr="0063127C">
          <w:rPr>
            <w:lang w:val="en-GB"/>
          </w:rPr>
          <w:t>Europe</w:t>
        </w:r>
      </w:smartTag>
      <w:r w:rsidR="0063127C" w:rsidRPr="0063127C">
        <w:rPr>
          <w:lang w:val="en-GB"/>
        </w:rPr>
        <w:t xml:space="preserve">. </w:t>
      </w:r>
      <w:r w:rsidR="0063127C">
        <w:rPr>
          <w:lang w:val="en-GB"/>
        </w:rPr>
        <w:t>-</w:t>
      </w:r>
      <w:r w:rsidRPr="0063127C"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London</w:t>
          </w:r>
        </w:smartTag>
      </w:smartTag>
      <w:r w:rsidRPr="0063127C">
        <w:rPr>
          <w:lang w:val="en-GB"/>
        </w:rPr>
        <w:t>, 1996</w:t>
      </w:r>
    </w:p>
    <w:p w:rsid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Tourism Market Trends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World Overview</w:t>
      </w:r>
      <w:r w:rsidRPr="0063127C">
        <w:rPr>
          <w:lang w:val="en-US"/>
        </w:rPr>
        <w:t>&amp;</w:t>
      </w:r>
      <w:r w:rsidRPr="0063127C">
        <w:rPr>
          <w:lang w:val="lt-LT"/>
        </w:rPr>
        <w:t>Tourism Topics</w:t>
      </w:r>
      <w:r w:rsidR="0063127C">
        <w:rPr>
          <w:lang w:val="lt-LT"/>
        </w:rPr>
        <w:t>. 20</w:t>
      </w:r>
      <w:r w:rsidRPr="0063127C">
        <w:rPr>
          <w:lang w:val="en-GB"/>
        </w:rPr>
        <w:t>01, Printed by the World Tourism organization</w:t>
      </w:r>
      <w:r w:rsidR="0063127C" w:rsidRPr="0063127C">
        <w:rPr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Madrid</w:t>
          </w:r>
        </w:smartTag>
        <w:r w:rsidRPr="0063127C">
          <w:rPr>
            <w:lang w:val="en-GB"/>
          </w:rPr>
          <w:t xml:space="preserve">, </w:t>
        </w:r>
        <w:smartTag w:uri="urn:schemas-microsoft-com:office:smarttags" w:element="country-region">
          <w:r w:rsidRPr="0063127C">
            <w:rPr>
              <w:lang w:val="en-GB"/>
            </w:rPr>
            <w:t>Spain</w:t>
          </w:r>
        </w:smartTag>
      </w:smartTag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(p</w:t>
      </w:r>
      <w:r w:rsidR="0063127C">
        <w:rPr>
          <w:lang w:val="en-GB"/>
        </w:rPr>
        <w:t>.4</w:t>
      </w:r>
      <w:r w:rsidRPr="0063127C">
        <w:rPr>
          <w:lang w:val="en-GB"/>
        </w:rPr>
        <w:t>1-42</w:t>
      </w:r>
      <w:r w:rsidR="0063127C" w:rsidRPr="0063127C">
        <w:rPr>
          <w:lang w:val="en-GB"/>
        </w:rPr>
        <w:t>)</w:t>
      </w:r>
      <w:r w:rsidR="0063127C">
        <w:rPr>
          <w:lang w:val="en-GB"/>
        </w:rPr>
        <w:t>.</w:t>
      </w:r>
    </w:p>
    <w:p w:rsidR="0063127C" w:rsidRDefault="00506A70" w:rsidP="003705EF">
      <w:pPr>
        <w:pStyle w:val="a0"/>
        <w:rPr>
          <w:lang w:val="en-US"/>
        </w:rPr>
      </w:pPr>
      <w:r w:rsidRPr="0063127C">
        <w:rPr>
          <w:lang w:val="en-GB"/>
        </w:rPr>
        <w:t>Tourism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2020 Vision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 xml:space="preserve">WTO, 1999,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Madrid</w:t>
          </w:r>
        </w:smartTag>
        <w:r w:rsidRPr="0063127C">
          <w:rPr>
            <w:lang w:val="en-GB"/>
          </w:rPr>
          <w:t xml:space="preserve">, </w:t>
        </w:r>
        <w:smartTag w:uri="urn:schemas-microsoft-com:office:smarttags" w:element="country-region">
          <w:r w:rsidRPr="0063127C">
            <w:rPr>
              <w:lang w:val="en-GB"/>
            </w:rPr>
            <w:t>Spain</w:t>
          </w:r>
        </w:smartTag>
      </w:smartTag>
      <w:r w:rsidR="0063127C">
        <w:rPr>
          <w:lang w:val="en-US"/>
        </w:rPr>
        <w:t>.</w:t>
      </w:r>
    </w:p>
    <w:p w:rsidR="0063127C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Bagdonienė L</w:t>
      </w:r>
      <w:r w:rsidR="0063127C" w:rsidRPr="0063127C">
        <w:rPr>
          <w:lang w:val="en-GB"/>
        </w:rPr>
        <w:t xml:space="preserve">.; </w:t>
      </w:r>
      <w:r w:rsidRPr="0063127C">
        <w:rPr>
          <w:lang w:val="en-GB"/>
        </w:rPr>
        <w:t>Hopenienė R</w:t>
      </w:r>
      <w:r w:rsidR="0063127C">
        <w:rPr>
          <w:lang w:val="en-GB"/>
        </w:rPr>
        <w:t>. 20</w:t>
      </w:r>
      <w:r w:rsidRPr="0063127C">
        <w:rPr>
          <w:lang w:val="en-GB"/>
        </w:rPr>
        <w:t>04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Paslaugų marketingas ir vadyba</w:t>
      </w:r>
      <w:r w:rsidR="0063127C" w:rsidRPr="0063127C">
        <w:rPr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Kaunas</w:t>
          </w:r>
        </w:smartTag>
      </w:smartTag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Technologija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</w:t>
      </w:r>
      <w:r w:rsidR="0063127C" w:rsidRPr="0063127C">
        <w:rPr>
          <w:lang w:val="en-GB"/>
        </w:rPr>
        <w:t>.4</w:t>
      </w:r>
      <w:r w:rsidRPr="0063127C">
        <w:rPr>
          <w:lang w:val="en-GB"/>
        </w:rPr>
        <w:t>68</w:t>
      </w:r>
      <w:r w:rsidR="0063127C" w:rsidRPr="0063127C">
        <w:rPr>
          <w:lang w:val="en-GB"/>
        </w:rPr>
        <w:t>.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Damulienė A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Paslaugų marketingas</w:t>
      </w:r>
      <w:r w:rsidR="0063127C" w:rsidRPr="0063127C">
        <w:rPr>
          <w:lang w:val="en-GB"/>
        </w:rPr>
        <w:t>. -</w:t>
      </w:r>
      <w:r w:rsidRPr="0063127C">
        <w:rPr>
          <w:lang w:val="en-GB"/>
        </w:rPr>
        <w:t xml:space="preserve"> V</w:t>
      </w:r>
      <w:r w:rsidR="0063127C" w:rsidRPr="0063127C">
        <w:rPr>
          <w:lang w:val="en-GB"/>
        </w:rPr>
        <w:t>.,</w:t>
      </w:r>
      <w:r w:rsidRPr="0063127C">
        <w:rPr>
          <w:lang w:val="en-GB"/>
        </w:rPr>
        <w:t xml:space="preserve"> 1996</w:t>
      </w:r>
    </w:p>
    <w:p w:rsidR="0063127C" w:rsidRDefault="00506A70" w:rsidP="003705EF">
      <w:pPr>
        <w:pStyle w:val="a0"/>
        <w:rPr>
          <w:lang w:val="es-ES"/>
        </w:rPr>
      </w:pPr>
      <w:r w:rsidRPr="0063127C">
        <w:rPr>
          <w:lang w:val="es-ES"/>
        </w:rPr>
        <w:t>Kindurys V</w:t>
      </w:r>
      <w:r w:rsidR="0063127C">
        <w:rPr>
          <w:lang w:val="es-ES"/>
        </w:rPr>
        <w:t>. 20</w:t>
      </w:r>
      <w:r w:rsidRPr="0063127C">
        <w:rPr>
          <w:lang w:val="es-ES"/>
        </w:rPr>
        <w:t>02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Paslaugų marketingas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Vilnius</w:t>
      </w:r>
      <w:r w:rsidR="0063127C" w:rsidRPr="0063127C">
        <w:rPr>
          <w:lang w:val="es-ES"/>
        </w:rPr>
        <w:t xml:space="preserve">: </w:t>
      </w:r>
      <w:r w:rsidRPr="0063127C">
        <w:rPr>
          <w:lang w:val="es-ES"/>
        </w:rPr>
        <w:t>Lietuvos sporto informacijos centras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p</w:t>
      </w:r>
      <w:r w:rsidR="0063127C">
        <w:rPr>
          <w:lang w:val="es-ES"/>
        </w:rPr>
        <w:t>. 19</w:t>
      </w:r>
      <w:r w:rsidRPr="0063127C">
        <w:rPr>
          <w:lang w:val="es-ES"/>
        </w:rPr>
        <w:t>3</w:t>
      </w:r>
      <w:r w:rsidR="0063127C">
        <w:rPr>
          <w:lang w:val="es-ES"/>
        </w:rPr>
        <w:t>.</w:t>
      </w:r>
    </w:p>
    <w:p w:rsidR="0063127C" w:rsidRDefault="00506A70" w:rsidP="003705EF">
      <w:pPr>
        <w:pStyle w:val="a0"/>
        <w:rPr>
          <w:lang w:val="es-ES"/>
        </w:rPr>
      </w:pPr>
      <w:r w:rsidRPr="0063127C">
        <w:rPr>
          <w:lang w:val="es-ES"/>
        </w:rPr>
        <w:t>Kotler</w:t>
      </w:r>
      <w:r w:rsidR="0063127C" w:rsidRPr="0063127C">
        <w:rPr>
          <w:lang w:val="es-ES"/>
        </w:rPr>
        <w:t xml:space="preserve"> </w:t>
      </w:r>
      <w:r w:rsidRPr="0063127C">
        <w:rPr>
          <w:lang w:val="es-ES"/>
        </w:rPr>
        <w:t>P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ir kt</w:t>
      </w:r>
      <w:r w:rsidR="0063127C">
        <w:rPr>
          <w:lang w:val="es-ES"/>
        </w:rPr>
        <w:t>. 20</w:t>
      </w:r>
      <w:r w:rsidRPr="0063127C">
        <w:rPr>
          <w:lang w:val="es-ES"/>
        </w:rPr>
        <w:t>03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Rinkodaros principai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Kaunas</w:t>
      </w:r>
      <w:r w:rsidR="0063127C" w:rsidRPr="0063127C">
        <w:rPr>
          <w:lang w:val="es-ES"/>
        </w:rPr>
        <w:t xml:space="preserve">: </w:t>
      </w:r>
      <w:r w:rsidRPr="0063127C">
        <w:rPr>
          <w:lang w:val="es-ES"/>
        </w:rPr>
        <w:t>Poligrafija ir informatika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p</w:t>
      </w:r>
      <w:r w:rsidR="0063127C">
        <w:rPr>
          <w:lang w:val="es-ES"/>
        </w:rPr>
        <w:t>.8</w:t>
      </w:r>
      <w:r w:rsidRPr="0063127C">
        <w:rPr>
          <w:lang w:val="es-ES"/>
        </w:rPr>
        <w:t>56</w:t>
      </w:r>
      <w:r w:rsidR="0063127C">
        <w:rPr>
          <w:lang w:val="es-ES"/>
        </w:rPr>
        <w:t>.</w:t>
      </w:r>
    </w:p>
    <w:p w:rsidR="00506A70" w:rsidRPr="0063127C" w:rsidRDefault="00506A70" w:rsidP="003705EF">
      <w:pPr>
        <w:pStyle w:val="a0"/>
        <w:rPr>
          <w:lang w:val="es-ES"/>
        </w:rPr>
      </w:pPr>
      <w:r w:rsidRPr="0063127C">
        <w:rPr>
          <w:lang w:val="es-ES"/>
        </w:rPr>
        <w:t xml:space="preserve">Lietuvos Respublikos Turizmo Įstatymas </w:t>
      </w:r>
      <w:smartTag w:uri="urn:schemas-microsoft-com:office:smarttags" w:element="metricconverter">
        <w:smartTagPr>
          <w:attr w:name="ProductID" w:val="1998 m"/>
        </w:smartTagPr>
        <w:r w:rsidRPr="0063127C">
          <w:rPr>
            <w:lang w:val="es-ES"/>
          </w:rPr>
          <w:t>1998 m</w:t>
        </w:r>
      </w:smartTag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kovo 19 d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Nr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VIII-667 Vilnius</w:t>
      </w:r>
    </w:p>
    <w:p w:rsidR="0063127C" w:rsidRDefault="00506A70" w:rsidP="003705EF">
      <w:pPr>
        <w:pStyle w:val="a0"/>
        <w:rPr>
          <w:lang w:val="es-ES"/>
        </w:rPr>
      </w:pPr>
      <w:r w:rsidRPr="0063127C">
        <w:rPr>
          <w:lang w:val="es-ES"/>
        </w:rPr>
        <w:t>Lukšytė L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Turizmas tampa prioritetine Lietuvos ūkio sritimi</w:t>
      </w:r>
      <w:r w:rsidR="0063127C">
        <w:rPr>
          <w:lang w:val="es-ES"/>
        </w:rPr>
        <w:t xml:space="preserve"> // </w:t>
      </w:r>
      <w:r w:rsidRPr="0063127C">
        <w:rPr>
          <w:lang w:val="es-ES"/>
        </w:rPr>
        <w:t>Laisvalaikis</w:t>
      </w:r>
      <w:r w:rsidR="0063127C" w:rsidRPr="0063127C">
        <w:rPr>
          <w:lang w:val="es-ES"/>
        </w:rPr>
        <w:t xml:space="preserve">. </w:t>
      </w:r>
      <w:r w:rsidR="0063127C">
        <w:rPr>
          <w:lang w:val="es-ES"/>
        </w:rPr>
        <w:t>-</w:t>
      </w:r>
      <w:r w:rsidRPr="0063127C">
        <w:rPr>
          <w:lang w:val="es-ES"/>
        </w:rPr>
        <w:t xml:space="preserve"> </w:t>
      </w:r>
      <w:smartTag w:uri="urn:schemas-microsoft-com:office:smarttags" w:element="metricconverter">
        <w:smartTagPr>
          <w:attr w:name="ProductID" w:val="2002 m"/>
        </w:smartTagPr>
        <w:r w:rsidRPr="0063127C">
          <w:rPr>
            <w:lang w:val="es-ES"/>
          </w:rPr>
          <w:t>2002 m</w:t>
        </w:r>
      </w:smartTag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gruodžio 27 d</w:t>
      </w:r>
      <w:r w:rsidR="0063127C">
        <w:rPr>
          <w:lang w:val="es-ES"/>
        </w:rPr>
        <w:t>.</w:t>
      </w:r>
    </w:p>
    <w:p w:rsidR="0063127C" w:rsidRDefault="00506A70" w:rsidP="003705EF">
      <w:pPr>
        <w:pStyle w:val="a0"/>
        <w:rPr>
          <w:lang w:val="es-ES"/>
        </w:rPr>
      </w:pPr>
      <w:r w:rsidRPr="0063127C">
        <w:rPr>
          <w:lang w:val="es-ES"/>
        </w:rPr>
        <w:t>Mažeikaitė R</w:t>
      </w:r>
      <w:r w:rsidR="0063127C">
        <w:rPr>
          <w:lang w:val="es-ES"/>
        </w:rPr>
        <w:t>. 20</w:t>
      </w:r>
      <w:r w:rsidRPr="0063127C">
        <w:rPr>
          <w:lang w:val="es-ES"/>
        </w:rPr>
        <w:t>02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Paslaugų marketingo pagrindai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Vilnius</w:t>
      </w:r>
      <w:r w:rsidR="0063127C" w:rsidRPr="0063127C">
        <w:rPr>
          <w:lang w:val="es-ES"/>
        </w:rPr>
        <w:t xml:space="preserve">: </w:t>
      </w:r>
      <w:r w:rsidRPr="0063127C">
        <w:rPr>
          <w:lang w:val="es-ES"/>
        </w:rPr>
        <w:t>Infosiūlas</w:t>
      </w:r>
      <w:r w:rsidR="0063127C" w:rsidRPr="0063127C">
        <w:rPr>
          <w:lang w:val="es-ES"/>
        </w:rPr>
        <w:t xml:space="preserve">. </w:t>
      </w:r>
      <w:r w:rsidRPr="0063127C">
        <w:rPr>
          <w:lang w:val="es-ES"/>
        </w:rPr>
        <w:t>p</w:t>
      </w:r>
      <w:r w:rsidR="0063127C">
        <w:rPr>
          <w:lang w:val="es-ES"/>
        </w:rPr>
        <w:t>.1</w:t>
      </w:r>
      <w:r w:rsidRPr="0063127C">
        <w:rPr>
          <w:lang w:val="es-ES"/>
        </w:rPr>
        <w:t>28</w:t>
      </w:r>
      <w:r w:rsidR="0063127C">
        <w:rPr>
          <w:lang w:val="es-ES"/>
        </w:rPr>
        <w:t>.</w:t>
      </w:r>
    </w:p>
    <w:p w:rsid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Pranulis V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ir kt</w:t>
      </w:r>
      <w:r w:rsidR="0063127C">
        <w:rPr>
          <w:lang w:val="en-GB"/>
        </w:rPr>
        <w:t>. 20</w:t>
      </w:r>
      <w:r w:rsidRPr="0063127C">
        <w:rPr>
          <w:lang w:val="en-GB"/>
        </w:rPr>
        <w:t>00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Marketingas</w:t>
      </w:r>
      <w:r w:rsidR="0063127C" w:rsidRPr="0063127C">
        <w:rPr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Vilnius</w:t>
          </w:r>
        </w:smartTag>
      </w:smartTag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The Baltic press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</w:t>
      </w:r>
      <w:r w:rsidR="0063127C">
        <w:rPr>
          <w:lang w:val="en-GB"/>
        </w:rPr>
        <w:t>.4</w:t>
      </w:r>
      <w:r w:rsidRPr="0063127C">
        <w:rPr>
          <w:lang w:val="en-GB"/>
        </w:rPr>
        <w:t>70</w:t>
      </w:r>
      <w:r w:rsidR="0063127C">
        <w:rPr>
          <w:lang w:val="en-GB"/>
        </w:rPr>
        <w:t>.</w:t>
      </w:r>
    </w:p>
    <w:p w:rsidR="0063127C" w:rsidRDefault="00506A70" w:rsidP="003705EF">
      <w:pPr>
        <w:pStyle w:val="a0"/>
        <w:rPr>
          <w:lang w:val="en-GB"/>
        </w:rPr>
      </w:pPr>
      <w:smartTag w:uri="urn:schemas-microsoft-com:office:smarttags" w:element="place">
        <w:smartTag w:uri="urn:schemas:contacts" w:element="Sn">
          <w:r w:rsidRPr="0063127C">
            <w:rPr>
              <w:lang w:val="en-GB"/>
            </w:rPr>
            <w:t>Svetikienė</w:t>
          </w:r>
        </w:smartTag>
        <w:r w:rsidRPr="0063127C">
          <w:rPr>
            <w:lang w:val="en-GB"/>
          </w:rPr>
          <w:t xml:space="preserve"> </w:t>
        </w:r>
        <w:smartTag w:uri="urn:schemas:contacts" w:element="Sn">
          <w:r w:rsidRPr="0063127C">
            <w:rPr>
              <w:lang w:val="en-GB"/>
            </w:rPr>
            <w:t>I</w:t>
          </w:r>
          <w:r w:rsidR="0063127C">
            <w:rPr>
              <w:lang w:val="en-GB"/>
            </w:rPr>
            <w:t>.</w:t>
          </w:r>
        </w:smartTag>
      </w:smartTag>
      <w:r w:rsidR="0063127C">
        <w:rPr>
          <w:lang w:val="en-GB"/>
        </w:rPr>
        <w:t xml:space="preserve"> 20</w:t>
      </w:r>
      <w:r w:rsidRPr="0063127C">
        <w:rPr>
          <w:lang w:val="en-GB"/>
        </w:rPr>
        <w:t>02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Turizmo marketingas</w:t>
      </w:r>
      <w:r w:rsidR="0063127C" w:rsidRPr="0063127C">
        <w:rPr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Vilnius</w:t>
          </w:r>
        </w:smartTag>
      </w:smartTag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Vilniaus kolegija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</w:t>
      </w:r>
      <w:r w:rsidR="0063127C">
        <w:rPr>
          <w:lang w:val="en-GB"/>
        </w:rPr>
        <w:t>.3</w:t>
      </w:r>
      <w:r w:rsidRPr="0063127C">
        <w:rPr>
          <w:lang w:val="en-GB"/>
        </w:rPr>
        <w:t>05</w:t>
      </w:r>
      <w:r w:rsidR="0063127C">
        <w:rPr>
          <w:lang w:val="en-GB"/>
        </w:rPr>
        <w:t>.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Turizmas</w:t>
      </w:r>
      <w:r w:rsidR="0063127C" w:rsidRPr="0063127C">
        <w:rPr>
          <w:lang w:val="en-GB"/>
        </w:rPr>
        <w:t xml:space="preserve">. </w:t>
      </w:r>
      <w:r w:rsidR="0063127C">
        <w:rPr>
          <w:lang w:val="en-GB"/>
        </w:rPr>
        <w:t>-</w:t>
      </w:r>
      <w:r w:rsidRPr="0063127C">
        <w:rPr>
          <w:lang w:val="en-GB"/>
        </w:rPr>
        <w:t xml:space="preserve"> K</w:t>
      </w:r>
      <w:r w:rsidR="0063127C" w:rsidRPr="0063127C">
        <w:rPr>
          <w:lang w:val="en-GB"/>
        </w:rPr>
        <w:t>., 20</w:t>
      </w:r>
      <w:r w:rsidRPr="0063127C">
        <w:rPr>
          <w:lang w:val="en-GB"/>
        </w:rPr>
        <w:t>02</w:t>
      </w:r>
    </w:p>
    <w:p w:rsidR="00506A70" w:rsidRPr="0063127C" w:rsidRDefault="00506A70" w:rsidP="003705EF">
      <w:pPr>
        <w:pStyle w:val="a0"/>
        <w:rPr>
          <w:lang w:val="pt-BR"/>
        </w:rPr>
      </w:pPr>
      <w:r w:rsidRPr="0063127C">
        <w:rPr>
          <w:lang w:val="pt-BR"/>
        </w:rPr>
        <w:t xml:space="preserve">Valstybinis turizmo departamentas </w:t>
      </w:r>
      <w:smartTag w:uri="urn:schemas-microsoft-com:office:smarttags" w:element="metricconverter">
        <w:smartTagPr>
          <w:attr w:name="ProductID" w:val="1998 m"/>
        </w:smartTagPr>
        <w:r w:rsidRPr="0063127C">
          <w:rPr>
            <w:lang w:val="pt-BR"/>
          </w:rPr>
          <w:t>1998 m</w:t>
        </w:r>
      </w:smartTag>
      <w:r w:rsidR="0063127C" w:rsidRPr="0063127C">
        <w:rPr>
          <w:lang w:val="pt-BR"/>
        </w:rPr>
        <w:t xml:space="preserve">. </w:t>
      </w:r>
      <w:r w:rsidRPr="0063127C">
        <w:rPr>
          <w:lang w:val="pt-BR"/>
        </w:rPr>
        <w:t>liepos 8 d</w:t>
      </w:r>
      <w:r w:rsidR="0063127C" w:rsidRPr="0063127C">
        <w:rPr>
          <w:lang w:val="pt-BR"/>
        </w:rPr>
        <w:t xml:space="preserve">. </w:t>
      </w:r>
      <w:r w:rsidRPr="0063127C">
        <w:rPr>
          <w:lang w:val="pt-BR"/>
        </w:rPr>
        <w:t>įsakymas Nr</w:t>
      </w:r>
      <w:r w:rsidR="0063127C">
        <w:rPr>
          <w:lang w:val="pt-BR"/>
        </w:rPr>
        <w:t>.2</w:t>
      </w:r>
      <w:r w:rsidRPr="0063127C">
        <w:rPr>
          <w:lang w:val="pt-BR"/>
        </w:rPr>
        <w:t>7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Vitkienė E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Paslaugų marketingas</w:t>
      </w:r>
      <w:r w:rsidR="0063127C" w:rsidRPr="0063127C">
        <w:rPr>
          <w:lang w:val="en-GB"/>
        </w:rPr>
        <w:t xml:space="preserve">. </w:t>
      </w:r>
      <w:r w:rsidR="0063127C">
        <w:rPr>
          <w:lang w:val="en-GB"/>
        </w:rPr>
        <w:t>-</w:t>
      </w:r>
      <w:r w:rsidRPr="0063127C">
        <w:rPr>
          <w:lang w:val="en-GB"/>
        </w:rPr>
        <w:t xml:space="preserve"> Kl</w:t>
      </w:r>
      <w:r w:rsidR="0063127C" w:rsidRPr="0063127C">
        <w:rPr>
          <w:lang w:val="en-GB"/>
        </w:rPr>
        <w:t>.,</w:t>
      </w:r>
      <w:r w:rsidRPr="0063127C">
        <w:rPr>
          <w:lang w:val="en-GB"/>
        </w:rPr>
        <w:t xml:space="preserve"> 1999</w:t>
      </w:r>
    </w:p>
    <w:p w:rsidR="00506A70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Vitkienė E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Rekreacija</w:t>
      </w:r>
      <w:r w:rsidR="0063127C" w:rsidRPr="0063127C">
        <w:rPr>
          <w:lang w:val="en-GB"/>
        </w:rPr>
        <w:t>. -</w:t>
      </w:r>
      <w:r w:rsidRPr="0063127C">
        <w:rPr>
          <w:lang w:val="en-GB"/>
        </w:rPr>
        <w:t xml:space="preserve"> Kl</w:t>
      </w:r>
      <w:r w:rsidR="0063127C" w:rsidRPr="0063127C">
        <w:rPr>
          <w:lang w:val="en-GB"/>
        </w:rPr>
        <w:t>., 20</w:t>
      </w:r>
      <w:r w:rsidRPr="0063127C">
        <w:rPr>
          <w:lang w:val="en-GB"/>
        </w:rPr>
        <w:t>02</w:t>
      </w:r>
    </w:p>
    <w:p w:rsidR="0063127C" w:rsidRPr="0063127C" w:rsidRDefault="00506A70" w:rsidP="003705EF">
      <w:pPr>
        <w:pStyle w:val="a0"/>
        <w:rPr>
          <w:lang w:val="en-GB"/>
        </w:rPr>
      </w:pPr>
      <w:r w:rsidRPr="0063127C">
        <w:rPr>
          <w:lang w:val="en-GB"/>
        </w:rPr>
        <w:t>Vijeikienė B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Vijeikis J</w:t>
      </w:r>
      <w:r w:rsidR="0063127C" w:rsidRPr="0063127C">
        <w:rPr>
          <w:lang w:val="en-GB"/>
        </w:rPr>
        <w:t>. 20</w:t>
      </w:r>
      <w:r w:rsidRPr="0063127C">
        <w:rPr>
          <w:lang w:val="en-GB"/>
        </w:rPr>
        <w:t>00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Inovacijų valdymas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 xml:space="preserve">naujas produktas </w:t>
      </w:r>
      <w:r w:rsidR="0063127C" w:rsidRPr="0063127C">
        <w:rPr>
          <w:lang w:val="en-GB"/>
        </w:rPr>
        <w:t>-</w:t>
      </w:r>
      <w:r w:rsidRPr="0063127C">
        <w:rPr>
          <w:lang w:val="en-GB"/>
        </w:rPr>
        <w:t xml:space="preserve"> nuo idėjos iki vartotojo</w:t>
      </w:r>
      <w:r w:rsidR="0063127C" w:rsidRPr="0063127C">
        <w:rPr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3127C">
            <w:rPr>
              <w:lang w:val="en-GB"/>
            </w:rPr>
            <w:t>Vilnius</w:t>
          </w:r>
        </w:smartTag>
      </w:smartTag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Rosma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p</w:t>
      </w:r>
      <w:r w:rsidR="0063127C" w:rsidRPr="0063127C">
        <w:rPr>
          <w:lang w:val="en-GB"/>
        </w:rPr>
        <w:t>.1</w:t>
      </w:r>
      <w:r w:rsidRPr="0063127C">
        <w:rPr>
          <w:lang w:val="en-GB"/>
        </w:rPr>
        <w:t>84</w:t>
      </w:r>
      <w:r w:rsidR="0063127C" w:rsidRPr="0063127C">
        <w:rPr>
          <w:lang w:val="en-GB"/>
        </w:rPr>
        <w:t>.</w:t>
      </w:r>
    </w:p>
    <w:p w:rsidR="0063127C" w:rsidRDefault="00506A70" w:rsidP="003705EF">
      <w:pPr>
        <w:pStyle w:val="a0"/>
        <w:rPr>
          <w:lang w:val="pt-BR"/>
        </w:rPr>
      </w:pPr>
      <w:r w:rsidRPr="0063127C">
        <w:rPr>
          <w:lang w:val="pt-BR"/>
        </w:rPr>
        <w:t>Hajamas</w:t>
      </w:r>
      <w:r w:rsidRPr="0063127C">
        <w:rPr>
          <w:lang w:val="en-GB"/>
        </w:rPr>
        <w:t xml:space="preserve"> </w:t>
      </w:r>
      <w:r w:rsidRPr="0063127C">
        <w:rPr>
          <w:lang w:val="pt-BR"/>
        </w:rPr>
        <w:t>A</w:t>
      </w:r>
      <w:r w:rsidR="0063127C" w:rsidRPr="0063127C">
        <w:rPr>
          <w:lang w:val="en-GB"/>
        </w:rPr>
        <w:t xml:space="preserve">. </w:t>
      </w:r>
      <w:r w:rsidRPr="0063127C">
        <w:rPr>
          <w:lang w:val="en-GB"/>
        </w:rPr>
        <w:t>“</w:t>
      </w:r>
      <w:r w:rsidRPr="0063127C">
        <w:rPr>
          <w:lang w:val="pt-BR"/>
        </w:rPr>
        <w:t>Marketingas</w:t>
      </w:r>
      <w:r w:rsidRPr="0063127C">
        <w:rPr>
          <w:lang w:val="en-GB"/>
        </w:rPr>
        <w:t xml:space="preserve"> </w:t>
      </w:r>
      <w:r w:rsidRPr="0063127C">
        <w:rPr>
          <w:lang w:val="pt-BR"/>
        </w:rPr>
        <w:t>zaliems</w:t>
      </w:r>
      <w:r w:rsidRPr="0063127C">
        <w:rPr>
          <w:lang w:val="en-GB"/>
        </w:rPr>
        <w:t>”</w:t>
      </w:r>
      <w:r w:rsidR="0063127C" w:rsidRPr="0063127C">
        <w:rPr>
          <w:lang w:val="en-GB"/>
        </w:rPr>
        <w:t xml:space="preserve">. </w:t>
      </w:r>
      <w:r w:rsidRPr="0063127C">
        <w:rPr>
          <w:lang w:val="pt-BR"/>
        </w:rPr>
        <w:t>Kaunas</w:t>
      </w:r>
      <w:r w:rsidR="0063127C" w:rsidRPr="0063127C">
        <w:rPr>
          <w:lang w:val="en-GB"/>
        </w:rPr>
        <w:t xml:space="preserve">: </w:t>
      </w:r>
      <w:r w:rsidRPr="0063127C">
        <w:rPr>
          <w:lang w:val="en-GB"/>
        </w:rPr>
        <w:t>“</w:t>
      </w:r>
      <w:r w:rsidRPr="0063127C">
        <w:rPr>
          <w:lang w:val="pt-BR"/>
        </w:rPr>
        <w:t>Smaltijos</w:t>
      </w:r>
      <w:r w:rsidRPr="0063127C">
        <w:rPr>
          <w:lang w:val="en-GB"/>
        </w:rPr>
        <w:t>”</w:t>
      </w:r>
      <w:r w:rsidR="0063127C" w:rsidRPr="0063127C">
        <w:rPr>
          <w:lang w:val="en-GB"/>
        </w:rPr>
        <w:t>. 19</w:t>
      </w:r>
      <w:r w:rsidRPr="0063127C">
        <w:rPr>
          <w:lang w:val="pt-BR"/>
        </w:rPr>
        <w:t>99m</w:t>
      </w:r>
      <w:r w:rsidR="0063127C" w:rsidRPr="0063127C">
        <w:rPr>
          <w:lang w:val="pt-BR"/>
        </w:rPr>
        <w:t xml:space="preserve">. </w:t>
      </w:r>
      <w:r w:rsidRPr="0063127C">
        <w:rPr>
          <w:lang w:val="pt-BR"/>
        </w:rPr>
        <w:t>C</w:t>
      </w:r>
      <w:r w:rsidR="0063127C">
        <w:rPr>
          <w:lang w:val="pt-BR"/>
        </w:rPr>
        <w:t>.3</w:t>
      </w:r>
      <w:r w:rsidRPr="0063127C">
        <w:rPr>
          <w:lang w:val="pt-BR"/>
        </w:rPr>
        <w:t>20</w:t>
      </w:r>
      <w:r w:rsidR="0063127C">
        <w:rPr>
          <w:lang w:val="pt-BR"/>
        </w:rPr>
        <w:t>.</w:t>
      </w:r>
    </w:p>
    <w:p w:rsidR="0063127C" w:rsidRDefault="0063127C" w:rsidP="003705EF">
      <w:pPr>
        <w:pStyle w:val="a0"/>
        <w:rPr>
          <w:lang w:val="pt-BR"/>
        </w:rPr>
      </w:pPr>
      <w:r w:rsidRPr="00B16679">
        <w:rPr>
          <w:lang w:val="pt-BR"/>
        </w:rPr>
        <w:t>http://</w:t>
      </w:r>
      <w:r w:rsidR="003705EF" w:rsidRPr="00B16679">
        <w:rPr>
          <w:lang w:val="pt-BR"/>
        </w:rPr>
        <w:t>www.</w:t>
      </w:r>
      <w:r w:rsidR="00506A70" w:rsidRPr="00B16679">
        <w:rPr>
          <w:lang w:val="pt-BR"/>
        </w:rPr>
        <w:t>iile</w:t>
      </w:r>
      <w:r w:rsidRPr="00B16679">
        <w:rPr>
          <w:lang w:val="pt-BR"/>
        </w:rPr>
        <w:t xml:space="preserve">. </w:t>
      </w:r>
      <w:r w:rsidR="00506A70" w:rsidRPr="00B16679">
        <w:rPr>
          <w:lang w:val="pt-BR"/>
        </w:rPr>
        <w:t>ru/library/meth/m220</w:t>
      </w:r>
      <w:r w:rsidRPr="00B16679">
        <w:rPr>
          <w:lang w:val="pt-BR"/>
        </w:rPr>
        <w:t xml:space="preserve">. </w:t>
      </w:r>
      <w:r w:rsidR="00506A70" w:rsidRPr="00B16679">
        <w:rPr>
          <w:lang w:val="pt-BR"/>
        </w:rPr>
        <w:t>rtf</w:t>
      </w:r>
      <w:r w:rsidR="00506A70" w:rsidRPr="0063127C">
        <w:rPr>
          <w:lang w:val="pt-BR"/>
        </w:rPr>
        <w:t xml:space="preserve"> (2008</w:t>
      </w:r>
      <w:r w:rsidRPr="0063127C">
        <w:rPr>
          <w:lang w:val="pt-BR"/>
        </w:rPr>
        <w:t xml:space="preserve"> - </w:t>
      </w:r>
      <w:r w:rsidR="00506A70" w:rsidRPr="0063127C">
        <w:rPr>
          <w:lang w:val="pt-BR"/>
        </w:rPr>
        <w:t>05-08</w:t>
      </w:r>
      <w:r w:rsidRPr="0063127C">
        <w:rPr>
          <w:lang w:val="pt-BR"/>
        </w:rPr>
        <w:t>)</w:t>
      </w:r>
    </w:p>
    <w:p w:rsidR="0063127C" w:rsidRDefault="00506A70" w:rsidP="003705EF">
      <w:pPr>
        <w:pStyle w:val="a0"/>
      </w:pPr>
      <w:r w:rsidRPr="0063127C">
        <w:t>Публикация</w:t>
      </w:r>
      <w:r w:rsidR="0063127C" w:rsidRPr="0063127C">
        <w:t xml:space="preserve">: </w:t>
      </w:r>
      <w:r w:rsidRPr="0063127C">
        <w:t>Тремзин В</w:t>
      </w:r>
      <w:r w:rsidR="0063127C">
        <w:t xml:space="preserve">.В. </w:t>
      </w:r>
      <w:r w:rsidRPr="0063127C">
        <w:t>Связи с общественностью как продвижение товара на рынке</w:t>
      </w:r>
      <w:r w:rsidR="0063127C">
        <w:t>. 20</w:t>
      </w:r>
      <w:r w:rsidRPr="0063127C">
        <w:t>06г</w:t>
      </w:r>
      <w:r w:rsidR="0063127C" w:rsidRPr="0063127C">
        <w:t xml:space="preserve">. </w:t>
      </w:r>
      <w:r w:rsidR="0063127C" w:rsidRPr="00B16679">
        <w:t>http://</w:t>
      </w:r>
      <w:r w:rsidR="003705EF" w:rsidRPr="00B16679">
        <w:t>www.</w:t>
      </w:r>
      <w:r w:rsidRPr="00B16679">
        <w:t>marketologi</w:t>
      </w:r>
      <w:r w:rsidR="0063127C" w:rsidRPr="00B16679">
        <w:t xml:space="preserve">. </w:t>
      </w:r>
      <w:r w:rsidRPr="00B16679">
        <w:t>ru/lib/tremzin/pr</w:t>
      </w:r>
      <w:r w:rsidR="0063127C" w:rsidRPr="00B16679">
        <w:t xml:space="preserve">. </w:t>
      </w:r>
      <w:r w:rsidRPr="00B16679">
        <w:t>html</w:t>
      </w:r>
      <w:r w:rsidRPr="0063127C">
        <w:t xml:space="preserve"> (2008-05-20</w:t>
      </w:r>
      <w:r w:rsidR="0063127C" w:rsidRPr="0063127C">
        <w:t>)</w:t>
      </w:r>
    </w:p>
    <w:p w:rsidR="0063127C" w:rsidRDefault="00506A70" w:rsidP="003705EF">
      <w:pPr>
        <w:pStyle w:val="a0"/>
      </w:pPr>
      <w:r w:rsidRPr="0063127C">
        <w:t>Диссертация</w:t>
      </w:r>
      <w:r w:rsidR="0063127C" w:rsidRPr="0063127C">
        <w:t xml:space="preserve">: </w:t>
      </w:r>
      <w:r w:rsidRPr="0063127C">
        <w:t>Нетрадиционные каналы продвижения товаров на рынок в современных условиях</w:t>
      </w:r>
      <w:r w:rsidR="0063127C">
        <w:t>. 19</w:t>
      </w:r>
      <w:r w:rsidRPr="0063127C">
        <w:t>99г</w:t>
      </w:r>
      <w:r w:rsidR="0063127C" w:rsidRPr="0063127C">
        <w:t xml:space="preserve">. </w:t>
      </w:r>
      <w:r w:rsidRPr="0063127C">
        <w:t>С</w:t>
      </w:r>
      <w:r w:rsidR="0063127C" w:rsidRPr="0063127C">
        <w:t xml:space="preserve">.: </w:t>
      </w:r>
      <w:r w:rsidRPr="0063127C">
        <w:t>182</w:t>
      </w:r>
      <w:r w:rsidR="0063127C" w:rsidRPr="0063127C">
        <w:t xml:space="preserve">. </w:t>
      </w:r>
      <w:r w:rsidR="0063127C" w:rsidRPr="00B16679">
        <w:t>http://</w:t>
      </w:r>
      <w:r w:rsidRPr="00B16679">
        <w:t>planetadisser</w:t>
      </w:r>
      <w:r w:rsidR="0063127C" w:rsidRPr="00B16679">
        <w:t xml:space="preserve">. </w:t>
      </w:r>
      <w:r w:rsidRPr="00B16679">
        <w:t>com/see/dis_165325</w:t>
      </w:r>
      <w:r w:rsidR="0063127C" w:rsidRPr="00B16679">
        <w:t xml:space="preserve">. </w:t>
      </w:r>
      <w:r w:rsidRPr="00B16679">
        <w:t>html</w:t>
      </w:r>
      <w:r w:rsidRPr="0063127C">
        <w:t xml:space="preserve"> (2008-05-16</w:t>
      </w:r>
      <w:r w:rsidR="0063127C" w:rsidRPr="0063127C">
        <w:t>)</w:t>
      </w:r>
    </w:p>
    <w:p w:rsidR="0063127C" w:rsidRPr="0063127C" w:rsidRDefault="00506A70" w:rsidP="003705EF">
      <w:pPr>
        <w:pStyle w:val="a0"/>
        <w:rPr>
          <w:lang w:val="en-US"/>
        </w:rPr>
      </w:pPr>
      <w:r w:rsidRPr="0063127C">
        <w:t>Диссертация</w:t>
      </w:r>
      <w:r w:rsidR="0063127C" w:rsidRPr="0063127C">
        <w:t xml:space="preserve">: </w:t>
      </w:r>
      <w:r w:rsidRPr="00B16679">
        <w:t>Формирование и применение интегрированных маркетинговых коммуникаций в сфере услуг</w:t>
      </w:r>
      <w:r w:rsidR="0063127C">
        <w:t xml:space="preserve">. </w:t>
      </w:r>
      <w:r w:rsidR="0063127C" w:rsidRPr="0063127C">
        <w:rPr>
          <w:lang w:val="en-US"/>
        </w:rPr>
        <w:t>20</w:t>
      </w:r>
      <w:r w:rsidRPr="0063127C">
        <w:rPr>
          <w:lang w:val="en-US"/>
        </w:rPr>
        <w:t>04</w:t>
      </w:r>
      <w:r w:rsidR="0063127C" w:rsidRPr="0063127C">
        <w:rPr>
          <w:lang w:val="en-US"/>
        </w:rPr>
        <w:t>,</w:t>
      </w:r>
      <w:r w:rsidRPr="0063127C">
        <w:rPr>
          <w:lang w:val="en-US"/>
        </w:rPr>
        <w:t xml:space="preserve"> </w:t>
      </w:r>
      <w:r w:rsidRPr="0063127C">
        <w:t>Стр</w:t>
      </w:r>
      <w:r w:rsidR="0063127C" w:rsidRPr="0063127C">
        <w:rPr>
          <w:lang w:val="en-US"/>
        </w:rPr>
        <w:t>.1</w:t>
      </w:r>
      <w:r w:rsidRPr="0063127C">
        <w:rPr>
          <w:lang w:val="en-US"/>
        </w:rPr>
        <w:t>30</w:t>
      </w:r>
    </w:p>
    <w:p w:rsidR="0063127C" w:rsidRPr="0063127C" w:rsidRDefault="0063127C" w:rsidP="003705EF">
      <w:pPr>
        <w:pStyle w:val="a0"/>
        <w:rPr>
          <w:lang w:val="en-US"/>
        </w:rPr>
      </w:pPr>
      <w:r w:rsidRPr="003705EF">
        <w:rPr>
          <w:lang w:val="en-US"/>
        </w:rPr>
        <w:t>http://</w:t>
      </w:r>
      <w:r w:rsidR="00506A70" w:rsidRPr="003705EF">
        <w:rPr>
          <w:lang w:val="en-US"/>
        </w:rPr>
        <w:t>www</w:t>
      </w:r>
      <w:r w:rsidR="003705EF" w:rsidRPr="003705EF">
        <w:rPr>
          <w:lang w:val="en-US"/>
        </w:rPr>
        <w:t>.</w:t>
      </w:r>
      <w:r w:rsidR="00506A70" w:rsidRPr="003705EF">
        <w:rPr>
          <w:lang w:val="en-US"/>
        </w:rPr>
        <w:t>nauka-shop</w:t>
      </w:r>
      <w:r w:rsidRPr="003705EF">
        <w:rPr>
          <w:lang w:val="en-US"/>
        </w:rPr>
        <w:t xml:space="preserve">. </w:t>
      </w:r>
      <w:r w:rsidR="00506A70" w:rsidRPr="003705EF">
        <w:rPr>
          <w:lang w:val="en-US"/>
        </w:rPr>
        <w:t>com/mod/shop/productID/3817/</w:t>
      </w:r>
      <w:r w:rsidR="00506A70" w:rsidRPr="0063127C">
        <w:rPr>
          <w:lang w:val="en-US"/>
        </w:rPr>
        <w:t xml:space="preserve"> (2008-05-06</w:t>
      </w:r>
      <w:r w:rsidRPr="0063127C">
        <w:rPr>
          <w:lang w:val="en-US"/>
        </w:rPr>
        <w:t>)</w:t>
      </w:r>
    </w:p>
    <w:p w:rsidR="0063127C" w:rsidRPr="0063127C" w:rsidRDefault="0063127C" w:rsidP="003705EF">
      <w:pPr>
        <w:pStyle w:val="a0"/>
        <w:rPr>
          <w:lang w:val="en-US"/>
        </w:rPr>
      </w:pPr>
      <w:r w:rsidRPr="00B16679">
        <w:rPr>
          <w:lang w:val="en-US"/>
        </w:rPr>
        <w:t>http://</w:t>
      </w:r>
      <w:r w:rsidR="00506A70" w:rsidRPr="00B16679">
        <w:rPr>
          <w:lang w:val="en-US"/>
        </w:rPr>
        <w:t>www</w:t>
      </w:r>
      <w:r w:rsidR="003705EF" w:rsidRPr="00B16679">
        <w:rPr>
          <w:lang w:val="en-US"/>
        </w:rPr>
        <w:t>.</w:t>
      </w:r>
      <w:r w:rsidR="00506A70" w:rsidRPr="00B16679">
        <w:rPr>
          <w:lang w:val="en-US"/>
        </w:rPr>
        <w:t>kreakratia</w:t>
      </w:r>
      <w:r w:rsidRPr="00B16679">
        <w:rPr>
          <w:lang w:val="en-US"/>
        </w:rPr>
        <w:t xml:space="preserve">. </w:t>
      </w:r>
      <w:r w:rsidR="00506A70" w:rsidRPr="00B16679">
        <w:rPr>
          <w:lang w:val="en-US"/>
        </w:rPr>
        <w:t>ru/page</w:t>
      </w:r>
      <w:r w:rsidRPr="00B16679">
        <w:rPr>
          <w:lang w:val="en-US"/>
        </w:rPr>
        <w:t xml:space="preserve">. </w:t>
      </w:r>
      <w:r w:rsidR="00506A70" w:rsidRPr="00B16679">
        <w:rPr>
          <w:lang w:val="en-US"/>
        </w:rPr>
        <w:t>asp</w:t>
      </w:r>
      <w:r w:rsidRPr="00B16679">
        <w:rPr>
          <w:lang w:val="en-US"/>
        </w:rPr>
        <w:t xml:space="preserve">? </w:t>
      </w:r>
      <w:r w:rsidR="00506A70" w:rsidRPr="00B16679">
        <w:rPr>
          <w:lang w:val="en-US"/>
        </w:rPr>
        <w:t>m=1838&amp;id=2038</w:t>
      </w:r>
      <w:r w:rsidR="00506A70" w:rsidRPr="0063127C">
        <w:rPr>
          <w:lang w:val="en-US"/>
        </w:rPr>
        <w:t xml:space="preserve"> (2008-05-06</w:t>
      </w:r>
      <w:r w:rsidRPr="0063127C">
        <w:rPr>
          <w:lang w:val="en-US"/>
        </w:rPr>
        <w:t>)</w:t>
      </w:r>
    </w:p>
    <w:p w:rsidR="00506A70" w:rsidRPr="0063127C" w:rsidRDefault="00506A70" w:rsidP="003705EF">
      <w:pPr>
        <w:pStyle w:val="a0"/>
        <w:rPr>
          <w:lang w:val="en-US"/>
        </w:rPr>
      </w:pPr>
      <w:r w:rsidRPr="0063127C">
        <w:t>Обзор</w:t>
      </w:r>
      <w:r w:rsidRPr="0063127C">
        <w:rPr>
          <w:lang w:val="en-US"/>
        </w:rPr>
        <w:t xml:space="preserve"> </w:t>
      </w:r>
      <w:r w:rsidRPr="0063127C">
        <w:t>ситуации</w:t>
      </w:r>
      <w:r w:rsidRPr="0063127C">
        <w:rPr>
          <w:lang w:val="en-US"/>
        </w:rPr>
        <w:t xml:space="preserve"> </w:t>
      </w:r>
      <w:r w:rsidRPr="0063127C">
        <w:t>литовского</w:t>
      </w:r>
      <w:r w:rsidRPr="0063127C">
        <w:rPr>
          <w:lang w:val="en-US"/>
        </w:rPr>
        <w:t xml:space="preserve"> </w:t>
      </w:r>
      <w:r w:rsidRPr="0063127C">
        <w:t>туризма</w:t>
      </w:r>
      <w:r w:rsidRPr="0063127C">
        <w:rPr>
          <w:lang w:val="en-US"/>
        </w:rPr>
        <w:t xml:space="preserve"> 2007</w:t>
      </w:r>
      <w:r w:rsidRPr="0063127C">
        <w:t>года</w:t>
      </w:r>
      <w:r w:rsidR="0063127C" w:rsidRPr="0063127C">
        <w:rPr>
          <w:lang w:val="en-US"/>
        </w:rPr>
        <w:t xml:space="preserve">.: </w:t>
      </w:r>
      <w:r w:rsidR="0063127C" w:rsidRPr="003705EF">
        <w:rPr>
          <w:lang w:val="pt-BR"/>
        </w:rPr>
        <w:t>http://</w:t>
      </w:r>
      <w:r w:rsidRPr="003705EF">
        <w:rPr>
          <w:lang w:val="pt-BR"/>
        </w:rPr>
        <w:t>www</w:t>
      </w:r>
      <w:r w:rsidR="003705EF" w:rsidRPr="003705EF">
        <w:rPr>
          <w:lang w:val="en-US"/>
        </w:rPr>
        <w:t>.</w:t>
      </w:r>
      <w:r w:rsidRPr="003705EF">
        <w:rPr>
          <w:lang w:val="pt-BR"/>
        </w:rPr>
        <w:t>tourism</w:t>
      </w:r>
      <w:r w:rsidR="0063127C" w:rsidRPr="003705EF">
        <w:rPr>
          <w:lang w:val="en-US"/>
        </w:rPr>
        <w:t xml:space="preserve">. </w:t>
      </w:r>
      <w:r w:rsidRPr="003705EF">
        <w:rPr>
          <w:lang w:val="pt-BR"/>
        </w:rPr>
        <w:t>lt</w:t>
      </w:r>
      <w:r w:rsidRPr="003705EF">
        <w:rPr>
          <w:lang w:val="en-US"/>
        </w:rPr>
        <w:t>/</w:t>
      </w:r>
      <w:r w:rsidRPr="003705EF">
        <w:rPr>
          <w:lang w:val="pt-BR"/>
        </w:rPr>
        <w:t>statist</w:t>
      </w:r>
      <w:r w:rsidRPr="003705EF">
        <w:rPr>
          <w:lang w:val="en-US"/>
        </w:rPr>
        <w:t>/</w:t>
      </w:r>
      <w:r w:rsidRPr="003705EF">
        <w:rPr>
          <w:lang w:val="pt-BR"/>
        </w:rPr>
        <w:t>TURIZMAS</w:t>
      </w:r>
      <w:r w:rsidRPr="003705EF">
        <w:rPr>
          <w:lang w:val="en-US"/>
        </w:rPr>
        <w:t>_</w:t>
      </w:r>
      <w:r w:rsidRPr="003705EF">
        <w:rPr>
          <w:lang w:val="pt-BR"/>
        </w:rPr>
        <w:t>apzvalga</w:t>
      </w:r>
      <w:r w:rsidRPr="003705EF">
        <w:rPr>
          <w:lang w:val="en-US"/>
        </w:rPr>
        <w:t>_2007_</w:t>
      </w:r>
      <w:r w:rsidRPr="003705EF">
        <w:rPr>
          <w:lang w:val="pt-BR"/>
        </w:rPr>
        <w:t>m</w:t>
      </w:r>
      <w:r w:rsidRPr="003705EF">
        <w:rPr>
          <w:lang w:val="en-US"/>
        </w:rPr>
        <w:t>_</w:t>
      </w:r>
      <w:r w:rsidRPr="003705EF">
        <w:rPr>
          <w:lang w:val="pt-BR"/>
        </w:rPr>
        <w:t>I</w:t>
      </w:r>
      <w:r w:rsidRPr="003705EF">
        <w:rPr>
          <w:lang w:val="en-US"/>
        </w:rPr>
        <w:t>-</w:t>
      </w:r>
      <w:r w:rsidRPr="003705EF">
        <w:rPr>
          <w:lang w:val="pt-BR"/>
        </w:rPr>
        <w:t>IV</w:t>
      </w:r>
      <w:r w:rsidRPr="003705EF">
        <w:rPr>
          <w:lang w:val="en-US"/>
        </w:rPr>
        <w:t>%20</w:t>
      </w:r>
      <w:r w:rsidRPr="003705EF">
        <w:rPr>
          <w:lang w:val="pt-BR"/>
        </w:rPr>
        <w:t>ketv</w:t>
      </w:r>
      <w:r w:rsidR="003705EF" w:rsidRPr="003705EF">
        <w:rPr>
          <w:lang w:val="en-US"/>
        </w:rPr>
        <w:t>.</w:t>
      </w:r>
      <w:r w:rsidRPr="003705EF">
        <w:rPr>
          <w:lang w:val="pt-BR"/>
        </w:rPr>
        <w:t>doc</w:t>
      </w:r>
    </w:p>
    <w:p w:rsidR="00506A70" w:rsidRPr="0063127C" w:rsidRDefault="00506A70" w:rsidP="003705EF">
      <w:pPr>
        <w:pStyle w:val="a0"/>
        <w:rPr>
          <w:lang w:val="pt-BR"/>
        </w:rPr>
      </w:pPr>
      <w:r w:rsidRPr="0063127C">
        <w:t>Закон</w:t>
      </w:r>
      <w:r w:rsidRPr="0063127C">
        <w:rPr>
          <w:lang w:val="pt-BR"/>
        </w:rPr>
        <w:t xml:space="preserve"> </w:t>
      </w:r>
      <w:r w:rsidRPr="0063127C">
        <w:t>о</w:t>
      </w:r>
      <w:r w:rsidRPr="0063127C">
        <w:rPr>
          <w:lang w:val="pt-BR"/>
        </w:rPr>
        <w:t xml:space="preserve"> </w:t>
      </w:r>
      <w:r w:rsidRPr="0063127C">
        <w:t>туризме</w:t>
      </w:r>
      <w:r w:rsidR="0063127C" w:rsidRPr="0063127C">
        <w:rPr>
          <w:lang w:val="pt-BR"/>
        </w:rPr>
        <w:t xml:space="preserve">: </w:t>
      </w:r>
      <w:r w:rsidR="0063127C">
        <w:rPr>
          <w:lang w:val="pt-BR"/>
        </w:rPr>
        <w:t>http://</w:t>
      </w:r>
      <w:r w:rsidRPr="0063127C">
        <w:rPr>
          <w:lang w:val="pt-BR"/>
        </w:rPr>
        <w:t>www3</w:t>
      </w:r>
      <w:r w:rsidR="0063127C" w:rsidRPr="0063127C">
        <w:rPr>
          <w:lang w:val="pt-BR"/>
        </w:rPr>
        <w:t xml:space="preserve">. </w:t>
      </w:r>
      <w:r w:rsidRPr="0063127C">
        <w:rPr>
          <w:lang w:val="pt-BR"/>
        </w:rPr>
        <w:t>lrs</w:t>
      </w:r>
      <w:r w:rsidR="0063127C" w:rsidRPr="0063127C">
        <w:rPr>
          <w:lang w:val="pt-BR"/>
        </w:rPr>
        <w:t xml:space="preserve">. </w:t>
      </w:r>
      <w:r w:rsidRPr="0063127C">
        <w:rPr>
          <w:lang w:val="pt-BR"/>
        </w:rPr>
        <w:t>lt/cgi-bin/preps2</w:t>
      </w:r>
      <w:r w:rsidR="0063127C" w:rsidRPr="0063127C">
        <w:rPr>
          <w:lang w:val="pt-BR"/>
        </w:rPr>
        <w:t xml:space="preserve">? </w:t>
      </w:r>
      <w:r w:rsidRPr="0063127C">
        <w:rPr>
          <w:lang w:val="pt-BR"/>
        </w:rPr>
        <w:t>Condition1=197451&amp;Condition2=</w:t>
      </w:r>
    </w:p>
    <w:p w:rsidR="0063127C" w:rsidRPr="0063127C" w:rsidRDefault="0063127C" w:rsidP="003705EF">
      <w:pPr>
        <w:pStyle w:val="a0"/>
        <w:rPr>
          <w:lang w:val="fr-FR"/>
        </w:rPr>
      </w:pPr>
      <w:r w:rsidRPr="00B16679">
        <w:rPr>
          <w:lang w:val="fr-FR"/>
        </w:rPr>
        <w:t>http://</w:t>
      </w:r>
      <w:r w:rsidR="00506A70" w:rsidRPr="00B16679">
        <w:rPr>
          <w:lang w:val="fr-FR"/>
        </w:rPr>
        <w:t>i-com</w:t>
      </w:r>
      <w:r w:rsidRPr="00B16679">
        <w:rPr>
          <w:lang w:val="fr-FR"/>
        </w:rPr>
        <w:t xml:space="preserve">. </w:t>
      </w:r>
      <w:r w:rsidR="00506A70" w:rsidRPr="00B16679">
        <w:rPr>
          <w:lang w:val="fr-FR"/>
        </w:rPr>
        <w:t>narod</w:t>
      </w:r>
      <w:r w:rsidRPr="00B16679">
        <w:rPr>
          <w:lang w:val="fr-FR"/>
        </w:rPr>
        <w:t xml:space="preserve">. </w:t>
      </w:r>
      <w:r w:rsidR="00506A70" w:rsidRPr="00B16679">
        <w:rPr>
          <w:lang w:val="fr-FR"/>
        </w:rPr>
        <w:t>ru/lecture2pr</w:t>
      </w:r>
      <w:r w:rsidRPr="00B16679">
        <w:rPr>
          <w:lang w:val="fr-FR"/>
        </w:rPr>
        <w:t xml:space="preserve">. </w:t>
      </w:r>
      <w:r w:rsidR="00506A70" w:rsidRPr="00B16679">
        <w:rPr>
          <w:lang w:val="fr-FR"/>
        </w:rPr>
        <w:t>doc(2008-05-14</w:t>
      </w:r>
      <w:r w:rsidRPr="0063127C">
        <w:rPr>
          <w:lang w:val="fr-FR"/>
        </w:rPr>
        <w:t>)</w:t>
      </w:r>
    </w:p>
    <w:p w:rsidR="0063127C" w:rsidRPr="0063127C" w:rsidRDefault="0063127C" w:rsidP="003705EF">
      <w:pPr>
        <w:pStyle w:val="a0"/>
        <w:rPr>
          <w:lang w:val="en-US"/>
        </w:rPr>
      </w:pPr>
      <w:r w:rsidRPr="00B16679">
        <w:rPr>
          <w:lang w:val="en-US"/>
        </w:rPr>
        <w:t>http://</w:t>
      </w:r>
      <w:r w:rsidR="003705EF" w:rsidRPr="00B16679">
        <w:rPr>
          <w:lang w:val="en-US"/>
        </w:rPr>
        <w:t>www.</w:t>
      </w:r>
      <w:r w:rsidR="00506A70" w:rsidRPr="00B16679">
        <w:rPr>
          <w:lang w:val="en-US"/>
        </w:rPr>
        <w:t>informexpo</w:t>
      </w:r>
      <w:r w:rsidRPr="00B16679">
        <w:rPr>
          <w:lang w:val="en-US"/>
        </w:rPr>
        <w:t xml:space="preserve">. </w:t>
      </w:r>
      <w:r w:rsidR="00506A70" w:rsidRPr="00B16679">
        <w:rPr>
          <w:lang w:val="en-US"/>
        </w:rPr>
        <w:t>ru/new/view_content</w:t>
      </w:r>
      <w:r w:rsidRPr="00B16679">
        <w:rPr>
          <w:lang w:val="en-US"/>
        </w:rPr>
        <w:t xml:space="preserve">. </w:t>
      </w:r>
      <w:r w:rsidR="00506A70" w:rsidRPr="00B16679">
        <w:rPr>
          <w:lang w:val="en-US"/>
        </w:rPr>
        <w:t>php</w:t>
      </w:r>
      <w:r w:rsidRPr="00B16679">
        <w:rPr>
          <w:lang w:val="en-US"/>
        </w:rPr>
        <w:t xml:space="preserve">? </w:t>
      </w:r>
      <w:r w:rsidR="00506A70" w:rsidRPr="00B16679">
        <w:rPr>
          <w:lang w:val="en-US"/>
        </w:rPr>
        <w:t>id=1274(2008-05-14</w:t>
      </w:r>
      <w:r w:rsidRPr="0063127C">
        <w:rPr>
          <w:lang w:val="en-US"/>
        </w:rPr>
        <w:t>)</w:t>
      </w:r>
    </w:p>
    <w:p w:rsidR="0063127C" w:rsidRPr="0063127C" w:rsidRDefault="0063127C" w:rsidP="003705EF">
      <w:pPr>
        <w:pStyle w:val="a0"/>
        <w:rPr>
          <w:lang w:val="de-DE"/>
        </w:rPr>
      </w:pPr>
      <w:r w:rsidRPr="00B16679">
        <w:rPr>
          <w:lang w:val="de-DE"/>
        </w:rPr>
        <w:t>http://</w:t>
      </w:r>
      <w:r w:rsidR="00506A70" w:rsidRPr="00B16679">
        <w:rPr>
          <w:lang w:val="de-DE"/>
        </w:rPr>
        <w:t>cfin</w:t>
      </w:r>
      <w:r w:rsidRPr="00B16679">
        <w:rPr>
          <w:lang w:val="de-DE"/>
        </w:rPr>
        <w:t xml:space="preserve">. </w:t>
      </w:r>
      <w:r w:rsidR="00506A70" w:rsidRPr="00B16679">
        <w:rPr>
          <w:lang w:val="de-DE"/>
        </w:rPr>
        <w:t>ru/management/practice/alt2002-2/upr-14</w:t>
      </w:r>
      <w:r w:rsidRPr="00B16679">
        <w:rPr>
          <w:lang w:val="de-DE"/>
        </w:rPr>
        <w:t xml:space="preserve">. </w:t>
      </w:r>
      <w:r w:rsidR="00506A70" w:rsidRPr="00B16679">
        <w:rPr>
          <w:lang w:val="de-DE"/>
        </w:rPr>
        <w:t>shtml(2008-05-14</w:t>
      </w:r>
      <w:r w:rsidRPr="0063127C">
        <w:rPr>
          <w:lang w:val="de-DE"/>
        </w:rPr>
        <w:t>)</w:t>
      </w:r>
    </w:p>
    <w:p w:rsidR="0063127C" w:rsidRPr="003705EF" w:rsidRDefault="0063127C" w:rsidP="003705EF">
      <w:pPr>
        <w:pStyle w:val="a0"/>
        <w:rPr>
          <w:lang w:val="en-US"/>
        </w:rPr>
      </w:pPr>
      <w:r w:rsidRPr="00B16679">
        <w:rPr>
          <w:lang w:val="en-US"/>
        </w:rPr>
        <w:t>http://</w:t>
      </w:r>
      <w:r w:rsidR="003705EF" w:rsidRPr="00B16679">
        <w:rPr>
          <w:lang w:val="en-US"/>
        </w:rPr>
        <w:t>www.</w:t>
      </w:r>
      <w:r w:rsidR="00506A70" w:rsidRPr="00B16679">
        <w:rPr>
          <w:lang w:val="en-US"/>
        </w:rPr>
        <w:t>proreklamu</w:t>
      </w:r>
      <w:r w:rsidRPr="00B16679">
        <w:rPr>
          <w:lang w:val="en-US"/>
        </w:rPr>
        <w:t xml:space="preserve">. </w:t>
      </w:r>
      <w:r w:rsidR="00506A70" w:rsidRPr="00B16679">
        <w:rPr>
          <w:lang w:val="en-US"/>
        </w:rPr>
        <w:t>com/content/view/4944/244/(2008-05-14</w:t>
      </w:r>
      <w:r w:rsidRPr="003705EF">
        <w:rPr>
          <w:lang w:val="en-US"/>
        </w:rPr>
        <w:t>)</w:t>
      </w:r>
    </w:p>
    <w:p w:rsidR="0063127C" w:rsidRPr="0063127C" w:rsidRDefault="0063127C" w:rsidP="003705EF">
      <w:pPr>
        <w:pStyle w:val="a0"/>
        <w:rPr>
          <w:lang w:val="de-DE"/>
        </w:rPr>
      </w:pPr>
      <w:r w:rsidRPr="00B16679">
        <w:rPr>
          <w:lang w:val="de-DE"/>
        </w:rPr>
        <w:t>http://</w:t>
      </w:r>
      <w:r w:rsidR="003705EF" w:rsidRPr="00B16679">
        <w:rPr>
          <w:lang w:val="de-DE"/>
        </w:rPr>
        <w:t>www.</w:t>
      </w:r>
      <w:r w:rsidR="00506A70" w:rsidRPr="00B16679">
        <w:rPr>
          <w:lang w:val="de-DE"/>
        </w:rPr>
        <w:t>evartist</w:t>
      </w:r>
      <w:r w:rsidRPr="00B16679">
        <w:rPr>
          <w:lang w:val="de-DE"/>
        </w:rPr>
        <w:t xml:space="preserve">. </w:t>
      </w:r>
      <w:r w:rsidR="00506A70" w:rsidRPr="00B16679">
        <w:rPr>
          <w:lang w:val="de-DE"/>
        </w:rPr>
        <w:t>narod</w:t>
      </w:r>
      <w:r w:rsidRPr="00B16679">
        <w:rPr>
          <w:lang w:val="de-DE"/>
        </w:rPr>
        <w:t xml:space="preserve">. </w:t>
      </w:r>
      <w:r w:rsidR="00506A70" w:rsidRPr="00B16679">
        <w:rPr>
          <w:lang w:val="de-DE"/>
        </w:rPr>
        <w:t>ru/text3/31</w:t>
      </w:r>
      <w:r w:rsidRPr="00B16679">
        <w:rPr>
          <w:lang w:val="de-DE"/>
        </w:rPr>
        <w:t xml:space="preserve">. </w:t>
      </w:r>
      <w:r w:rsidR="00506A70" w:rsidRPr="00B16679">
        <w:rPr>
          <w:lang w:val="de-DE"/>
        </w:rPr>
        <w:t>htm#</w:t>
      </w:r>
      <w:r w:rsidR="00506A70" w:rsidRPr="00B16679">
        <w:t>з</w:t>
      </w:r>
      <w:r w:rsidR="00506A70" w:rsidRPr="00B16679">
        <w:rPr>
          <w:lang w:val="de-DE"/>
        </w:rPr>
        <w:t>_58</w:t>
      </w:r>
      <w:r w:rsidR="00506A70" w:rsidRPr="0063127C">
        <w:rPr>
          <w:lang w:val="de-DE"/>
        </w:rPr>
        <w:t>(2007-04-20</w:t>
      </w:r>
      <w:r w:rsidRPr="0063127C">
        <w:rPr>
          <w:lang w:val="de-DE"/>
        </w:rPr>
        <w:t>)</w:t>
      </w:r>
    </w:p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de-DE"/>
        </w:rPr>
      </w:pPr>
    </w:p>
    <w:p w:rsidR="003705EF" w:rsidRDefault="003705EF" w:rsidP="003705EF">
      <w:pPr>
        <w:pStyle w:val="2"/>
      </w:pPr>
      <w:r w:rsidRPr="003705EF">
        <w:rPr>
          <w:lang w:val="de-DE"/>
        </w:rPr>
        <w:br w:type="page"/>
      </w:r>
      <w:bookmarkStart w:id="16" w:name="_Toc232439927"/>
      <w:r>
        <w:t>Приложения</w:t>
      </w:r>
      <w:bookmarkEnd w:id="16"/>
    </w:p>
    <w:p w:rsidR="003705EF" w:rsidRDefault="003705EF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3705EF">
      <w:pPr>
        <w:pStyle w:val="aff8"/>
      </w:pPr>
      <w:r w:rsidRPr="0063127C">
        <w:t>Приложение 1</w:t>
      </w:r>
    </w:p>
    <w:p w:rsidR="003705EF" w:rsidRDefault="003705EF" w:rsidP="0063127C">
      <w:pPr>
        <w:widowControl w:val="0"/>
        <w:autoSpaceDE w:val="0"/>
        <w:autoSpaceDN w:val="0"/>
        <w:adjustRightInd w:val="0"/>
        <w:ind w:firstLine="709"/>
        <w:rPr>
          <w:szCs w:val="40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40"/>
        </w:rPr>
      </w:pPr>
      <w:r w:rsidRPr="0063127C">
        <w:rPr>
          <w:szCs w:val="40"/>
        </w:rPr>
        <w:t>Закон о туризме 1998г</w:t>
      </w:r>
      <w:r w:rsidR="0063127C">
        <w:rPr>
          <w:szCs w:val="40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РАЗВИТИЕ ГОСУДАРСТВЕННОЙ ПОЛИТИКИ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 ТУРИЗМУ С </w:t>
      </w:r>
      <w:r w:rsidRPr="0063127C">
        <w:rPr>
          <w:bCs/>
          <w:szCs w:val="28"/>
        </w:rPr>
        <w:t>90-</w:t>
      </w:r>
      <w:r w:rsidRPr="0063127C">
        <w:rPr>
          <w:szCs w:val="28"/>
        </w:rPr>
        <w:t>х ГОДОВ И ПОДДЕРЖКА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БИЗНЕСА ПРАВИТЕЛЬСТВОМ ЛИТВЫ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КЯСТУТИС АМБРОЗАЙТИС,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ВИЦЕ-ПРЕЗИДЕНТ АССОЦИАЦИИ ТУРИЗМА ЛИТВЫ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ГЕНЕРАЛЬНЫЙ ДИРЕКТОР ЗАО “LITHUANIAN TOURS”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ИСТОРИЧЕСКАЯ СПРАВКА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199 1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основана Ассоциация туризма Литвы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1992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учреждено Государственное управление по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туризму, с 1995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Госдепартамент по туризму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1994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начало маркетинговой работы, лицензирование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услуг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1994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программа развития туризма Литвы на 1994-</w:t>
      </w:r>
      <w:smartTag w:uri="urn:schemas-microsoft-com:office:smarttags" w:element="metricconverter">
        <w:smartTagPr>
          <w:attr w:name="ProductID" w:val="1998 г"/>
        </w:smartTagPr>
        <w:r w:rsidRPr="0063127C">
          <w:rPr>
            <w:szCs w:val="28"/>
          </w:rPr>
          <w:t>1998 г</w:t>
        </w:r>
      </w:smartTag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1998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издан Закон о туризме Литвы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1999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программа развития туризма Литвы на 1999-</w:t>
      </w:r>
      <w:smartTag w:uri="urn:schemas-microsoft-com:office:smarttags" w:element="metricconverter">
        <w:smartTagPr>
          <w:attr w:name="ProductID" w:val="2002 г"/>
        </w:smartTagPr>
        <w:r w:rsidRPr="0063127C">
          <w:rPr>
            <w:szCs w:val="28"/>
          </w:rPr>
          <w:t>2002 г</w:t>
        </w:r>
      </w:smartTag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2003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новая редакция Закона о туризме Литвы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2003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программа развития туризма Литвы на 2003-</w:t>
      </w:r>
      <w:smartTag w:uri="urn:schemas-microsoft-com:office:smarttags" w:element="metricconverter">
        <w:smartTagPr>
          <w:attr w:name="ProductID" w:val="2006 г"/>
        </w:smartTagPr>
        <w:r w:rsidRPr="0063127C">
          <w:rPr>
            <w:szCs w:val="28"/>
          </w:rPr>
          <w:t>2006 г</w:t>
        </w:r>
      </w:smartTag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2006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программа развития туризма Литвы на 2006-</w:t>
      </w:r>
      <w:smartTag w:uri="urn:schemas-microsoft-com:office:smarttags" w:element="metricconverter">
        <w:smartTagPr>
          <w:attr w:name="ProductID" w:val="2008 г"/>
        </w:smartTagPr>
        <w:r w:rsidRPr="0063127C">
          <w:rPr>
            <w:szCs w:val="28"/>
          </w:rPr>
          <w:t>2008 г</w:t>
        </w:r>
      </w:smartTag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Основные документы в сфере</w:t>
      </w:r>
      <w:r w:rsidR="003705EF">
        <w:rPr>
          <w:szCs w:val="28"/>
        </w:rPr>
        <w:t xml:space="preserve"> </w:t>
      </w:r>
      <w:r w:rsidRPr="0063127C">
        <w:rPr>
          <w:szCs w:val="28"/>
        </w:rPr>
        <w:t>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Закон о туризме Литвы и</w:t>
      </w:r>
      <w:r w:rsidR="003705EF">
        <w:rPr>
          <w:szCs w:val="28"/>
        </w:rPr>
        <w:t xml:space="preserve"> </w:t>
      </w:r>
      <w:r w:rsidRPr="0063127C">
        <w:rPr>
          <w:szCs w:val="28"/>
        </w:rPr>
        <w:t>законодательные акты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Общий плановый документ Литвы с</w:t>
      </w:r>
      <w:r w:rsidR="003705EF">
        <w:rPr>
          <w:szCs w:val="28"/>
        </w:rPr>
        <w:t xml:space="preserve"> </w:t>
      </w:r>
      <w:r w:rsidRPr="0063127C">
        <w:rPr>
          <w:szCs w:val="28"/>
        </w:rPr>
        <w:t>отделом по развитию туризма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Трехлетние планы развития 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Закон о туризме Литвы 1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Роль и задачи государственных</w:t>
      </w:r>
      <w:r w:rsidR="003705EF">
        <w:rPr>
          <w:szCs w:val="28"/>
        </w:rPr>
        <w:t xml:space="preserve"> </w:t>
      </w:r>
      <w:r w:rsidRPr="0063127C">
        <w:rPr>
          <w:szCs w:val="28"/>
        </w:rPr>
        <w:t>учреждений в сфере туризма</w:t>
      </w:r>
      <w:r w:rsidR="003705EF">
        <w:rPr>
          <w:szCs w:val="28"/>
        </w:rPr>
        <w:t xml:space="preserve">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Правительство Литвы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Министерство хозяйства Литвы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Госдепартамент по туризму Литвы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Администрация областей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Роль и задачи муниципалитетов в сфере 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Закон о туризме Литвы 2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Основные понятия в туризме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Порядок предоставления туристических услуг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Туристические услуги, регулируемые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государством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Обеспечение минимальных требований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Обязательная классификация мест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проживания туристов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Лицензирование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Законодательные акты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Предоставление услуг проживания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туристов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Деятельность туроператоров и агентств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Предоставление туристической информации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Деятельность гидов и руководителей групп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Специальное планирование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Общий плановый документ Литвы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Утвержден Правительством Литвы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Предусматривает приоритеты развития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страны и цели развития, включая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основные показатели областей экономики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Устанавливает приоритеты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субсидирования частного сектора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государством, в том числе и 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Общий плановый документ Литвы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Сектор туризма, развитие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инфраструктуры туризма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Создание общественной инфраструктуры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туризма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Формирование центров притяжения туристов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Развитие информационной системы туризма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Усиление маркетинговой деятельности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Трехлетние планы развития 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Положение дел в туризме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Основные задачи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Программа деятельности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Ответственные институты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Включая институты, не несущие прямой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ответственности за туризм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Министерство культуры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Министерство путей сообщения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Министерство окружающей среды и др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РОЛЬ ПРАВИТЕЛЬСТВА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Совет министров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утверждает планы развития туризма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Устанавливает годовой бюджет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Госдепартамента по туризму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Министерство хозяйства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Руководит политикой по туризму, советуясь с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бизнесом через Совет по туризму Литвы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Субсидирует частные компании в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осуществлении инвестиционных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(финансирование ЕС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и маркетинговых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проектов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СТРУКТУРНАЯ КАРТА ДЕПАРТАМЕНТА ПО ТУРИЗМУ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(При Министерстве Хозяйства Литвы</w:t>
      </w:r>
      <w:r w:rsidR="0063127C" w:rsidRPr="0063127C">
        <w:rPr>
          <w:szCs w:val="28"/>
        </w:rPr>
        <w:t>)</w:t>
      </w:r>
    </w:p>
    <w:p w:rsidR="0063127C" w:rsidRPr="0063127C" w:rsidRDefault="00B16679" w:rsidP="00020F74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129" editas="canvas" style="width:453.55pt;height:275.7pt;mso-position-horizontal-relative:char;mso-position-vertical-relative:line" coordorigin="2274,3696" coordsize="7200,4320">
            <o:lock v:ext="edit" aspectratio="t"/>
            <v:shape id="_x0000_s1130" type="#_x0000_t75" style="position:absolute;left:2274;top:3696;width:7200;height:4320" o:preferrelative="f">
              <v:fill o:detectmouseclick="t"/>
              <v:path o:extrusionok="t" o:connecttype="none"/>
              <o:lock v:ext="edit" text="t"/>
            </v:shape>
            <v:rect id="_x0000_s1131" style="position:absolute;left:4815;top:3835;width:1977;height:836">
              <v:textbox style="mso-next-textbox:#_x0000_s1131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ДИРЕКТОР</w:t>
                    </w:r>
                  </w:p>
                  <w:p w:rsidR="00020F74" w:rsidRDefault="00020F74" w:rsidP="00020F74">
                    <w:pPr>
                      <w:pStyle w:val="affb"/>
                    </w:pPr>
                  </w:p>
                </w:txbxContent>
              </v:textbox>
            </v:rect>
            <v:rect id="_x0000_s1132" style="position:absolute;left:7074;top:4114;width:2400;height:836">
              <v:textbox style="mso-next-textbox:#_x0000_s1132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Гл.бухгалтер</w:t>
                    </w:r>
                  </w:p>
                  <w:p w:rsidR="00020F74" w:rsidRDefault="00020F74" w:rsidP="00020F74">
                    <w:pPr>
                      <w:pStyle w:val="affb"/>
                    </w:pPr>
                    <w:r>
                      <w:t>Юрисконсульт</w:t>
                    </w:r>
                  </w:p>
                  <w:p w:rsidR="00020F74" w:rsidRPr="00020F74" w:rsidRDefault="00020F74" w:rsidP="00020F74">
                    <w:pPr>
                      <w:pStyle w:val="affb"/>
                      <w:rPr>
                        <w:sz w:val="56"/>
                        <w:szCs w:val="56"/>
                      </w:rPr>
                    </w:pPr>
                    <w:r>
                      <w:t>Пресс-атташе</w:t>
                    </w:r>
                  </w:p>
                </w:txbxContent>
              </v:textbox>
            </v:rect>
            <v:rect id="_x0000_s1133" style="position:absolute;left:2556;top:4671;width:2118;height:697">
              <v:textbox style="mso-next-textbox:#_x0000_s1133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ЗАМЕСТИТЕЛЬ ДИРЕКТОРА</w:t>
                    </w:r>
                  </w:p>
                  <w:p w:rsidR="00020F74" w:rsidRDefault="00020F74" w:rsidP="00020F74">
                    <w:pPr>
                      <w:pStyle w:val="affb"/>
                    </w:pPr>
                  </w:p>
                </w:txbxContent>
              </v:textbox>
            </v:rect>
            <v:rect id="_x0000_s1134" style="position:absolute;left:4109;top:5786;width:1694;height:976">
              <v:textbox style="mso-next-textbox:#_x0000_s1134">
                <w:txbxContent>
                  <w:p w:rsidR="00020F74" w:rsidRDefault="00020F74" w:rsidP="00020F74">
                    <w:pPr>
                      <w:pStyle w:val="affb"/>
                    </w:pPr>
                    <w:r>
                      <w:t xml:space="preserve">Отдел развития </w:t>
                    </w:r>
                  </w:p>
                  <w:p w:rsidR="00020F74" w:rsidRDefault="00020F74" w:rsidP="00020F74">
                    <w:pPr>
                      <w:pStyle w:val="affb"/>
                    </w:pPr>
                    <w:r>
                      <w:t>инфраструктуры туризма</w:t>
                    </w:r>
                  </w:p>
                  <w:p w:rsidR="00020F74" w:rsidRDefault="00020F74" w:rsidP="00020F74">
                    <w:pPr>
                      <w:pStyle w:val="affb"/>
                    </w:pPr>
                  </w:p>
                </w:txbxContent>
              </v:textbox>
            </v:rect>
            <v:rect id="_x0000_s1135" style="position:absolute;left:2274;top:5786;width:1693;height:836">
              <v:textbox style="mso-next-textbox:#_x0000_s1135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Отдел развития услуг</w:t>
                    </w:r>
                  </w:p>
                  <w:p w:rsidR="00020F74" w:rsidRDefault="00020F74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rFonts w:ascii="LucidaSansUnicode" w:hAnsi="LucidaSansUnicode" w:cs="LucidaSansUnicode"/>
                        <w:i/>
                        <w:sz w:val="20"/>
                      </w:rPr>
                    </w:pPr>
                    <w:r>
                      <w:rPr>
                        <w:rFonts w:ascii="LucidaSansUnicode" w:hAnsi="LucidaSansUnicode" w:cs="LucidaSansUnicode"/>
                        <w:i/>
                        <w:sz w:val="20"/>
                      </w:rPr>
                      <w:t>туризма</w:t>
                    </w:r>
                  </w:p>
                  <w:p w:rsidR="00020F74" w:rsidRDefault="00020F74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szCs w:val="28"/>
                      </w:rPr>
                    </w:pPr>
                  </w:p>
                </w:txbxContent>
              </v:textbox>
            </v:rect>
            <v:rect id="_x0000_s1136" style="position:absolute;left:5945;top:6901;width:1694;height:836">
              <v:textbox style="mso-next-textbox:#_x0000_s1136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Фонд туризма Литвы</w:t>
                    </w:r>
                  </w:p>
                  <w:p w:rsidR="00020F74" w:rsidRDefault="00020F74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szCs w:val="28"/>
                      </w:rPr>
                    </w:pPr>
                  </w:p>
                </w:txbxContent>
              </v:textbox>
            </v:rect>
            <v:rect id="_x0000_s1137" style="position:absolute;left:7780;top:5786;width:1694;height:976">
              <v:textbox style="mso-next-textbox:#_x0000_s1137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Отдел информации,</w:t>
                    </w:r>
                  </w:p>
                  <w:p w:rsidR="00020F74" w:rsidRDefault="00020F74" w:rsidP="00020F74">
                    <w:pPr>
                      <w:pStyle w:val="affb"/>
                    </w:pPr>
                    <w:r>
                      <w:t>контроля</w:t>
                    </w:r>
                  </w:p>
                  <w:p w:rsidR="00020F74" w:rsidRDefault="00020F74" w:rsidP="00020F74">
                    <w:pPr>
                      <w:pStyle w:val="affb"/>
                    </w:pPr>
                    <w:r>
                      <w:t>и анализа</w:t>
                    </w:r>
                  </w:p>
                  <w:p w:rsidR="00020F74" w:rsidRDefault="00020F74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szCs w:val="28"/>
                      </w:rPr>
                    </w:pPr>
                  </w:p>
                </w:txbxContent>
              </v:textbox>
            </v:rect>
            <v:rect id="_x0000_s1138" style="position:absolute;left:5945;top:5786;width:1693;height:836">
              <v:textbox style="mso-next-textbox:#_x0000_s1138">
                <w:txbxContent>
                  <w:p w:rsidR="00020F74" w:rsidRDefault="00020F74" w:rsidP="00020F74">
                    <w:pPr>
                      <w:pStyle w:val="affb"/>
                    </w:pPr>
                    <w:r>
                      <w:t>Отдел маркетинга</w:t>
                    </w:r>
                  </w:p>
                </w:txbxContent>
              </v:textbox>
            </v:rect>
            <v:line id="_x0000_s1139" style="position:absolute;flip:x" from="4109,4253" to="4815,4253"/>
            <v:line id="_x0000_s1140" style="position:absolute" from="6792,4253" to="7074,4253"/>
            <v:line id="_x0000_s1141" style="position:absolute" from="3403,5508" to="8627,5509"/>
            <v:line id="_x0000_s1142" style="position:absolute" from="3403,5508" to="3403,5786"/>
            <v:line id="_x0000_s1143" style="position:absolute" from="4956,5508" to="4956,5786"/>
            <v:line id="_x0000_s1144" style="position:absolute" from="6792,5508" to="6792,5786"/>
            <v:line id="_x0000_s1145" style="position:absolute" from="8627,5508" to="8627,5786"/>
            <v:line id="_x0000_s1146" style="position:absolute" from="6509,4671" to="6510,5787"/>
            <v:line id="_x0000_s1147" style="position:absolute" from="5521,4671" to="5521,5508"/>
            <v:line id="_x0000_s1148" style="position:absolute" from="4109,4253" to="4109,4671"/>
            <v:line id="_x0000_s1149" style="position:absolute" from="3686,5368" to="3686,5508"/>
            <v:line id="_x0000_s1150" style="position:absolute" from="6509,6622" to="6509,6901"/>
            <w10:wrap type="none"/>
            <w10:anchorlock/>
          </v:group>
        </w:pict>
      </w:r>
    </w:p>
    <w:p w:rsidR="00020F74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Отдел развития услуг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Планирование развития услуг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Образование в сфере туризма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Классификация услуг проживания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Гостиницы, мотели и гостевые дома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Дома отдыха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Кемпинги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Отдел развития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инфраструктуры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Планирование развития инфраструктуры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Включая общественные объекты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Способствование финансированию через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национальные и европейские фонды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Осуществление проектов развития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туризма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Велотуризм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Кемпинги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Водный туризм и др</w:t>
      </w:r>
      <w:r w:rsidR="0063127C"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Отдел информации, контроля и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анализа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Руководство Национальной системой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туристической информации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Анализ статистической информации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Лицензирование туроператоров и агентств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Защита прав потребителей туристических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услуг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Отдел маркетинга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Планирование маркетинга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Годовые планы маркетинга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Осуществление планов маркетинга, внекоммерческой деятельности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Публикация изданий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Производство сувенирных изделий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Организация семинаров и бизнесс миссий в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Литве и за рубежом</w:t>
      </w:r>
    </w:p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Работа с фамтурами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Фонд туризма Литвы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Обслуживание Национальной системы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туристической информации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(</w:t>
      </w:r>
      <w:r w:rsidR="003705EF">
        <w:rPr>
          <w:szCs w:val="28"/>
        </w:rPr>
        <w:t>www.</w:t>
      </w:r>
      <w:r w:rsidRPr="0063127C">
        <w:rPr>
          <w:szCs w:val="28"/>
        </w:rPr>
        <w:t>travel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lt</w:t>
      </w:r>
      <w:r w:rsidR="0063127C" w:rsidRPr="0063127C">
        <w:rPr>
          <w:szCs w:val="28"/>
        </w:rPr>
        <w:t>)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Выполнение годовой программы</w:t>
      </w:r>
      <w:r w:rsidR="00020F74">
        <w:rPr>
          <w:szCs w:val="28"/>
        </w:rPr>
        <w:t xml:space="preserve"> </w:t>
      </w:r>
      <w:r w:rsidRPr="0063127C">
        <w:rPr>
          <w:szCs w:val="28"/>
        </w:rPr>
        <w:t>маркетинга</w:t>
      </w:r>
    </w:p>
    <w:p w:rsidR="00506A70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Участие в выставках и ярмарках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Публикация коммерческих изданий (с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размещением рекламы</w:t>
      </w:r>
      <w:r w:rsidRPr="0063127C">
        <w:rPr>
          <w:szCs w:val="28"/>
        </w:rPr>
        <w:t>)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="00506A70" w:rsidRPr="0063127C">
        <w:rPr>
          <w:szCs w:val="28"/>
        </w:rPr>
        <w:t xml:space="preserve"> Обеспечение фамтуров туристическими</w:t>
      </w:r>
      <w:r w:rsidR="00020F74">
        <w:rPr>
          <w:szCs w:val="28"/>
        </w:rPr>
        <w:t xml:space="preserve"> </w:t>
      </w:r>
      <w:r w:rsidR="00506A70" w:rsidRPr="0063127C">
        <w:rPr>
          <w:szCs w:val="28"/>
        </w:rPr>
        <w:t>услугами</w:t>
      </w:r>
      <w:r>
        <w:rPr>
          <w:szCs w:val="28"/>
        </w:rPr>
        <w:t>.</w:t>
      </w:r>
    </w:p>
    <w:p w:rsidR="0063127C" w:rsidRDefault="00020F74" w:rsidP="00020F74">
      <w:pPr>
        <w:pStyle w:val="aff8"/>
      </w:pPr>
      <w:r>
        <w:br w:type="page"/>
      </w:r>
      <w:r w:rsidR="00506A70" w:rsidRPr="0063127C">
        <w:t>Приложение 2</w:t>
      </w:r>
    </w:p>
    <w:p w:rsidR="00020F74" w:rsidRDefault="00020F74" w:rsidP="00020F74">
      <w:pPr>
        <w:pStyle w:val="aff8"/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63127C">
        <w:rPr>
          <w:szCs w:val="32"/>
          <w:lang w:val="en-US"/>
        </w:rPr>
        <w:t>A</w:t>
      </w:r>
      <w:r w:rsidRPr="0063127C">
        <w:rPr>
          <w:szCs w:val="32"/>
        </w:rPr>
        <w:t>нкета</w:t>
      </w:r>
      <w:r w:rsidR="0063127C" w:rsidRPr="0063127C">
        <w:rPr>
          <w:szCs w:val="32"/>
        </w:rPr>
        <w:t>: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(Анкета является анонимной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Данные этой анкеты будут анализироваться обобщенно, поэтому конфиденциальность гарантируется</w:t>
      </w:r>
      <w:r w:rsidR="0063127C" w:rsidRPr="0063127C">
        <w:rPr>
          <w:szCs w:val="28"/>
        </w:rPr>
        <w:t>)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Разработанная анкета для выявления</w:t>
      </w:r>
      <w:r w:rsidRPr="0063127C">
        <w:rPr>
          <w:noProof/>
          <w:szCs w:val="28"/>
        </w:rPr>
        <w:t xml:space="preserve"> </w:t>
      </w:r>
      <w:r w:rsidRPr="0063127C">
        <w:rPr>
          <w:szCs w:val="28"/>
        </w:rPr>
        <w:t>наиболее эффективных каналов продвижения туристических маршрутов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Ваше имя_______________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Возраст_________________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e-mail 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Какова величина вашего месячного семейного дохода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Меньше 1000 Lt___________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1000 Lt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1999 Lt__________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2000 </w:t>
      </w:r>
      <w:r w:rsidRPr="0063127C">
        <w:rPr>
          <w:szCs w:val="28"/>
          <w:lang w:val="en-GB"/>
        </w:rPr>
        <w:t>Lt</w:t>
      </w:r>
      <w:r w:rsidRPr="0063127C">
        <w:rPr>
          <w:szCs w:val="28"/>
        </w:rPr>
        <w:t xml:space="preserve"> </w:t>
      </w:r>
      <w:r w:rsidR="0063127C" w:rsidRPr="0063127C">
        <w:rPr>
          <w:szCs w:val="28"/>
        </w:rPr>
        <w:t>-</w:t>
      </w:r>
      <w:r w:rsidRPr="0063127C">
        <w:rPr>
          <w:szCs w:val="28"/>
        </w:rPr>
        <w:t xml:space="preserve"> 2999 </w:t>
      </w:r>
      <w:r w:rsidRPr="0063127C">
        <w:rPr>
          <w:szCs w:val="28"/>
          <w:lang w:val="en-GB"/>
        </w:rPr>
        <w:t>Lt</w:t>
      </w:r>
      <w:r w:rsidRPr="0063127C">
        <w:rPr>
          <w:szCs w:val="28"/>
        </w:rPr>
        <w:t>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3000 </w:t>
      </w:r>
      <w:r w:rsidRPr="0063127C">
        <w:rPr>
          <w:szCs w:val="28"/>
          <w:lang w:val="en-GB"/>
        </w:rPr>
        <w:t>Lt</w:t>
      </w:r>
      <w:r w:rsidRPr="0063127C">
        <w:rPr>
          <w:szCs w:val="28"/>
        </w:rPr>
        <w:t xml:space="preserve"> </w:t>
      </w:r>
      <w:r w:rsidR="0063127C" w:rsidRPr="0063127C">
        <w:rPr>
          <w:szCs w:val="28"/>
        </w:rPr>
        <w:t>-</w:t>
      </w:r>
      <w:r w:rsidRPr="0063127C">
        <w:rPr>
          <w:szCs w:val="28"/>
        </w:rPr>
        <w:t xml:space="preserve"> 3999 </w:t>
      </w:r>
      <w:r w:rsidRPr="0063127C">
        <w:rPr>
          <w:szCs w:val="28"/>
          <w:lang w:val="en-GB"/>
        </w:rPr>
        <w:t>Lt</w:t>
      </w:r>
      <w:r w:rsidRPr="0063127C">
        <w:rPr>
          <w:szCs w:val="28"/>
        </w:rPr>
        <w:t>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4000 Lt </w:t>
      </w:r>
      <w:r w:rsidR="0063127C">
        <w:rPr>
          <w:szCs w:val="28"/>
        </w:rPr>
        <w:t>-</w:t>
      </w:r>
      <w:r w:rsidRPr="0063127C">
        <w:rPr>
          <w:szCs w:val="28"/>
        </w:rPr>
        <w:t xml:space="preserve"> 4999 Lt__________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5000 Lt и больше__________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часто вы путешествуете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путешествую__________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 в месяц______________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 в год________________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Раз в 5 лет_______________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Другое__________________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вы предпочитаете путешествовать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Один______________________________________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 друзьями (компания 4 человека и более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 семьей___________________________________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bCs/>
          <w:szCs w:val="28"/>
        </w:rPr>
        <w:t>7</w:t>
      </w:r>
      <w:r w:rsidR="0063127C" w:rsidRPr="0063127C">
        <w:rPr>
          <w:bCs/>
          <w:szCs w:val="28"/>
        </w:rPr>
        <w:t xml:space="preserve">. </w:t>
      </w:r>
      <w:r w:rsidRPr="0063127C">
        <w:rPr>
          <w:bCs/>
          <w:szCs w:val="28"/>
        </w:rPr>
        <w:t>С какими видами продвижения, применяемыми турагентством</w:t>
      </w:r>
      <w:r w:rsidRPr="0063127C">
        <w:rPr>
          <w:szCs w:val="28"/>
        </w:rPr>
        <w:t xml:space="preserve">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  <w:r w:rsidRPr="0063127C">
        <w:rPr>
          <w:bCs/>
          <w:szCs w:val="28"/>
        </w:rPr>
        <w:t>, вам доводилось сталкиваться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 (газеты, журналы, каталоги, радио, телевидение,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плакаты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__________________________________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Поощрение продаж (подарки, лотереи, конкурсы, купоны,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меньшая цена большего пакета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Связи с общественностью (интервью для печати, семинары,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выставки, ярмарки, конференции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Персональная продажа (общение покупателя с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продавцом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_________________________________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8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Какой </w:t>
      </w:r>
      <w:r w:rsidRPr="0063127C">
        <w:rPr>
          <w:bCs/>
          <w:szCs w:val="28"/>
        </w:rPr>
        <w:t>вид продвижения</w:t>
      </w:r>
      <w:r w:rsidRPr="0063127C">
        <w:rPr>
          <w:szCs w:val="28"/>
        </w:rPr>
        <w:t xml:space="preserve"> для вас наиболее приемлем</w:t>
      </w:r>
      <w:r w:rsidR="0063127C" w:rsidRPr="0063127C">
        <w:rPr>
          <w:szCs w:val="28"/>
        </w:rPr>
        <w:t xml:space="preserve">? </w:t>
      </w:r>
      <w:r w:rsidRPr="0063127C">
        <w:rPr>
          <w:szCs w:val="28"/>
        </w:rPr>
        <w:t>Почему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Реклама_______________________________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Поощрение продажи____________________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Связи с общественностью_______________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Персональная продажа__________________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9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Оцените по пятибалльной системе </w:t>
      </w:r>
      <w:r w:rsidRPr="0063127C">
        <w:rPr>
          <w:bCs/>
          <w:szCs w:val="28"/>
        </w:rPr>
        <w:t>виды продвижения</w:t>
      </w:r>
      <w:r w:rsidRPr="0063127C">
        <w:rPr>
          <w:szCs w:val="28"/>
        </w:rPr>
        <w:t>, применяемые</w:t>
      </w:r>
    </w:p>
    <w:p w:rsidR="00506A70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турагентством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 Vilnius Amercan Express</w:t>
      </w:r>
      <w:r w:rsidR="0063127C" w:rsidRPr="0063127C">
        <w:rPr>
          <w:szCs w:val="28"/>
        </w:rPr>
        <w:t>"</w:t>
      </w:r>
    </w:p>
    <w:p w:rsidR="00020F74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4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250"/>
        <w:gridCol w:w="1190"/>
        <w:gridCol w:w="1190"/>
        <w:gridCol w:w="1190"/>
        <w:gridCol w:w="1050"/>
        <w:gridCol w:w="563"/>
      </w:tblGrid>
      <w:tr w:rsidR="00506A70" w:rsidRPr="0063127C">
        <w:trPr>
          <w:jc w:val="center"/>
        </w:trPr>
        <w:tc>
          <w:tcPr>
            <w:tcW w:w="1507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79" w:type="pct"/>
          </w:tcPr>
          <w:p w:rsidR="00506A70" w:rsidRPr="0063127C" w:rsidRDefault="00506A70" w:rsidP="00020F74">
            <w:pPr>
              <w:pStyle w:val="aff9"/>
            </w:pPr>
            <w:r w:rsidRPr="0063127C">
              <w:t>Не сталкивался</w:t>
            </w: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  <w:r w:rsidRPr="0063127C">
              <w:t>1</w:t>
            </w: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  <w:r w:rsidRPr="0063127C">
              <w:t>2</w:t>
            </w: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  <w:r w:rsidRPr="0063127C">
              <w:t>3</w:t>
            </w:r>
          </w:p>
        </w:tc>
        <w:tc>
          <w:tcPr>
            <w:tcW w:w="570" w:type="pct"/>
          </w:tcPr>
          <w:p w:rsidR="00506A70" w:rsidRPr="0063127C" w:rsidRDefault="00506A70" w:rsidP="00020F74">
            <w:pPr>
              <w:pStyle w:val="aff9"/>
            </w:pPr>
            <w:r w:rsidRPr="0063127C">
              <w:t>4</w:t>
            </w:r>
          </w:p>
        </w:tc>
        <w:tc>
          <w:tcPr>
            <w:tcW w:w="307" w:type="pct"/>
          </w:tcPr>
          <w:p w:rsidR="00506A70" w:rsidRPr="0063127C" w:rsidRDefault="00506A70" w:rsidP="00020F74">
            <w:pPr>
              <w:pStyle w:val="aff9"/>
            </w:pPr>
            <w:r w:rsidRPr="0063127C">
              <w:t>5</w:t>
            </w:r>
          </w:p>
        </w:tc>
      </w:tr>
      <w:tr w:rsidR="00506A70" w:rsidRPr="0063127C">
        <w:trPr>
          <w:jc w:val="center"/>
        </w:trPr>
        <w:tc>
          <w:tcPr>
            <w:tcW w:w="1507" w:type="pct"/>
          </w:tcPr>
          <w:p w:rsidR="00506A70" w:rsidRPr="0063127C" w:rsidRDefault="00506A70" w:rsidP="00020F74">
            <w:pPr>
              <w:pStyle w:val="aff9"/>
            </w:pPr>
            <w:r w:rsidRPr="0063127C">
              <w:t>1</w:t>
            </w:r>
            <w:r w:rsidR="0063127C" w:rsidRPr="0063127C">
              <w:t xml:space="preserve">. </w:t>
            </w:r>
            <w:r w:rsidRPr="0063127C">
              <w:t>Реклама</w:t>
            </w:r>
          </w:p>
        </w:tc>
        <w:tc>
          <w:tcPr>
            <w:tcW w:w="679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570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307" w:type="pct"/>
          </w:tcPr>
          <w:p w:rsidR="00506A70" w:rsidRPr="0063127C" w:rsidRDefault="00506A70" w:rsidP="00020F74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1507" w:type="pct"/>
          </w:tcPr>
          <w:p w:rsidR="00506A70" w:rsidRPr="0063127C" w:rsidRDefault="00506A70" w:rsidP="00020F74">
            <w:pPr>
              <w:pStyle w:val="aff9"/>
            </w:pPr>
            <w:r w:rsidRPr="0063127C">
              <w:t>2</w:t>
            </w:r>
            <w:r w:rsidR="0063127C" w:rsidRPr="0063127C">
              <w:t xml:space="preserve">. </w:t>
            </w:r>
            <w:r w:rsidRPr="0063127C">
              <w:t>Поощрение продажи</w:t>
            </w:r>
          </w:p>
        </w:tc>
        <w:tc>
          <w:tcPr>
            <w:tcW w:w="679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570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307" w:type="pct"/>
          </w:tcPr>
          <w:p w:rsidR="00506A70" w:rsidRPr="0063127C" w:rsidRDefault="00506A70" w:rsidP="00020F74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1507" w:type="pct"/>
          </w:tcPr>
          <w:p w:rsidR="00506A70" w:rsidRPr="0063127C" w:rsidRDefault="00506A70" w:rsidP="00020F74">
            <w:pPr>
              <w:pStyle w:val="aff9"/>
            </w:pPr>
            <w:r w:rsidRPr="0063127C">
              <w:t>3</w:t>
            </w:r>
            <w:r w:rsidR="0063127C" w:rsidRPr="0063127C">
              <w:t xml:space="preserve">. </w:t>
            </w:r>
            <w:r w:rsidRPr="0063127C">
              <w:t>Связи с общественностью</w:t>
            </w:r>
          </w:p>
        </w:tc>
        <w:tc>
          <w:tcPr>
            <w:tcW w:w="679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570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307" w:type="pct"/>
          </w:tcPr>
          <w:p w:rsidR="00506A70" w:rsidRPr="0063127C" w:rsidRDefault="00506A70" w:rsidP="00020F74">
            <w:pPr>
              <w:pStyle w:val="aff9"/>
            </w:pPr>
          </w:p>
        </w:tc>
      </w:tr>
      <w:tr w:rsidR="00506A70" w:rsidRPr="0063127C">
        <w:trPr>
          <w:jc w:val="center"/>
        </w:trPr>
        <w:tc>
          <w:tcPr>
            <w:tcW w:w="1507" w:type="pct"/>
          </w:tcPr>
          <w:p w:rsidR="00506A70" w:rsidRPr="0063127C" w:rsidRDefault="00506A70" w:rsidP="00020F74">
            <w:pPr>
              <w:pStyle w:val="aff9"/>
            </w:pPr>
            <w:r w:rsidRPr="0063127C">
              <w:t>4</w:t>
            </w:r>
            <w:r w:rsidR="0063127C" w:rsidRPr="0063127C">
              <w:t xml:space="preserve">. </w:t>
            </w:r>
            <w:r w:rsidRPr="0063127C">
              <w:t>Персональная продажа</w:t>
            </w:r>
          </w:p>
        </w:tc>
        <w:tc>
          <w:tcPr>
            <w:tcW w:w="679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646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570" w:type="pct"/>
          </w:tcPr>
          <w:p w:rsidR="00506A70" w:rsidRPr="0063127C" w:rsidRDefault="00506A70" w:rsidP="00020F74">
            <w:pPr>
              <w:pStyle w:val="aff9"/>
            </w:pPr>
          </w:p>
        </w:tc>
        <w:tc>
          <w:tcPr>
            <w:tcW w:w="307" w:type="pct"/>
          </w:tcPr>
          <w:p w:rsidR="00506A70" w:rsidRPr="0063127C" w:rsidRDefault="00506A70" w:rsidP="00020F74">
            <w:pPr>
              <w:pStyle w:val="aff9"/>
            </w:pPr>
          </w:p>
        </w:tc>
      </w:tr>
    </w:tbl>
    <w:p w:rsidR="0063127C" w:rsidRP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Какие услуги, на ваш взгляд, должен предлагать идеальный устроитель путешествий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Минимальные цены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Максимальные скидки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Обеспечивать исчерпывающую объективную информацию о стране пребывания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Безупречный прием отдыхающего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Комфорт во всем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11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Собираетесь ли вы путешествовать в течение следующих шести месяцев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Точно не собираюсь________________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решил (а</w:t>
      </w:r>
      <w:r w:rsidR="0063127C" w:rsidRPr="0063127C">
        <w:rPr>
          <w:szCs w:val="28"/>
        </w:rPr>
        <w:t xml:space="preserve">) </w:t>
      </w:r>
      <w:r w:rsidRPr="0063127C">
        <w:rPr>
          <w:szCs w:val="28"/>
        </w:rPr>
        <w:t>______________________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Точно собираюсь__________________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каких источников вы бы предпочли получать информацию о новых туристических предложениях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Интернета______________________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собственного опыта______________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газет/ журналов__________________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От друзей/родственников____________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Из ТВ/ радио_______________________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__________________________________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Каким, на ваш взгляд, должно быть рекламное сообщение о новых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туристических предложениях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Доверительным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Интересным</w:t>
      </w:r>
    </w:p>
    <w:p w:rsidR="00506A70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Иллюстрированным</w:t>
      </w:r>
    </w:p>
    <w:p w:rsidR="0063127C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Предоставляющим исчерпывающую информацию о турпродукте</w:t>
      </w:r>
    </w:p>
    <w:p w:rsidR="00506A70" w:rsidRPr="0063127C" w:rsidRDefault="00020F74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Да Нет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2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3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4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14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Информация о каком туроператоре чаще всего встречается в СМИ</w:t>
      </w:r>
      <w:r w:rsidR="0063127C" w:rsidRPr="0063127C">
        <w:rPr>
          <w:szCs w:val="28"/>
        </w:rPr>
        <w:t>?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>Baltic Clipper 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>Wrislit _____________________________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 xml:space="preserve">Estravel </w:t>
      </w:r>
      <w:smartTag w:uri="urn:schemas-microsoft-com:office:smarttags" w:element="place">
        <w:smartTag w:uri="urn:schemas-microsoft-com:office:smarttags" w:element="City">
          <w:r w:rsidRPr="0063127C">
            <w:rPr>
              <w:szCs w:val="28"/>
              <w:lang w:val="en-US"/>
            </w:rPr>
            <w:t>Vilnius</w:t>
          </w:r>
        </w:smartTag>
      </w:smartTag>
      <w:r w:rsidRPr="0063127C">
        <w:rPr>
          <w:szCs w:val="28"/>
          <w:lang w:val="en-US"/>
        </w:rPr>
        <w:t xml:space="preserve"> Amercan Express________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  <w:lang w:val="en-US"/>
        </w:rPr>
        <w:t xml:space="preserve">Delta </w:t>
      </w:r>
      <w:r w:rsidR="0063127C" w:rsidRPr="0063127C">
        <w:rPr>
          <w:szCs w:val="28"/>
          <w:lang w:val="en-US"/>
        </w:rPr>
        <w:t>-</w:t>
      </w:r>
      <w:r w:rsidRPr="0063127C">
        <w:rPr>
          <w:szCs w:val="28"/>
          <w:lang w:val="en-US"/>
        </w:rPr>
        <w:t xml:space="preserve"> intrerservis ___________________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smartTag w:uri="urn:schemas-microsoft-com:office:smarttags" w:element="place">
        <w:r w:rsidRPr="0063127C">
          <w:rPr>
            <w:szCs w:val="28"/>
            <w:lang w:val="en-US"/>
          </w:rPr>
          <w:t>West Express________________________</w:t>
        </w:r>
      </w:smartTag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63127C">
        <w:rPr>
          <w:szCs w:val="28"/>
        </w:rPr>
        <w:t>Другой</w:t>
      </w:r>
      <w:r w:rsidRPr="0063127C">
        <w:rPr>
          <w:szCs w:val="28"/>
          <w:lang w:val="en-US"/>
        </w:rPr>
        <w:t xml:space="preserve"> </w:t>
      </w:r>
      <w:r w:rsidRPr="0063127C">
        <w:rPr>
          <w:szCs w:val="28"/>
        </w:rPr>
        <w:t>туроператор</w:t>
      </w:r>
      <w:r w:rsidRPr="0063127C">
        <w:rPr>
          <w:szCs w:val="28"/>
          <w:lang w:val="en-US"/>
        </w:rPr>
        <w:t>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Участвуете ли вы в конкурсах/лотереях, которые устраивают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туроператоры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пропускаю не одной лотереи_________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Участвую____________________________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 верю/не участвую__________________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Как вы относитесь к рекламе на телевидении</w:t>
      </w:r>
      <w:r w:rsidR="0063127C" w:rsidRPr="0063127C">
        <w:rPr>
          <w:szCs w:val="28"/>
        </w:rPr>
        <w:t>?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Нейтрально__________________________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Смотрю с удовольствием_______________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Переключаю канал____________________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Назовите недостатки </w:t>
      </w:r>
      <w:r w:rsidRPr="0063127C">
        <w:rPr>
          <w:bCs/>
          <w:szCs w:val="28"/>
        </w:rPr>
        <w:t>видов продвижения</w:t>
      </w:r>
      <w:r w:rsidRPr="0063127C">
        <w:rPr>
          <w:szCs w:val="28"/>
        </w:rPr>
        <w:t xml:space="preserve"> турагентства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Estravel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Vilnius Amercan Express</w:t>
      </w:r>
      <w:r w:rsidR="0063127C" w:rsidRPr="0063127C">
        <w:rPr>
          <w:szCs w:val="28"/>
        </w:rPr>
        <w:t>"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Низкая публикация в газетах_______________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Плохо развиваемая реклама________________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Нехватка красочных витрин _______________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Нехватка рекламных сувениров_____________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Нехватка моментальных лотерей____________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Недостаточная презентация более разнообразной продукции во</w:t>
      </w:r>
      <w:r w:rsidR="004F2924">
        <w:rPr>
          <w:szCs w:val="28"/>
        </w:rPr>
        <w:t xml:space="preserve"> </w:t>
      </w:r>
      <w:r w:rsidRPr="0063127C">
        <w:rPr>
          <w:szCs w:val="28"/>
        </w:rPr>
        <w:t>время</w:t>
      </w:r>
      <w:r w:rsidR="0063127C" w:rsidRPr="0063127C">
        <w:rPr>
          <w:szCs w:val="28"/>
        </w:rPr>
        <w:t xml:space="preserve"> </w:t>
      </w:r>
      <w:r w:rsidRPr="0063127C">
        <w:rPr>
          <w:szCs w:val="28"/>
        </w:rPr>
        <w:t>выставок______________________________</w:t>
      </w:r>
    </w:p>
    <w:p w:rsidR="0063127C" w:rsidRDefault="006526A5" w:rsidP="006526A5">
      <w:pPr>
        <w:pStyle w:val="2"/>
      </w:pPr>
      <w:r>
        <w:br w:type="page"/>
      </w:r>
      <w:r w:rsidR="00506A70" w:rsidRPr="0063127C">
        <w:t>Приложение 3</w:t>
      </w:r>
    </w:p>
    <w:p w:rsidR="006526A5" w:rsidRDefault="006526A5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Пример американского тур агентства и его П</w:t>
      </w:r>
      <w:r w:rsidR="0063127C">
        <w:rPr>
          <w:szCs w:val="28"/>
        </w:rPr>
        <w:t xml:space="preserve">.Р. </w:t>
      </w:r>
      <w:r w:rsidRPr="0063127C">
        <w:rPr>
          <w:szCs w:val="28"/>
        </w:rPr>
        <w:t>кампания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63127C">
        <w:rPr>
          <w:bCs/>
          <w:szCs w:val="28"/>
        </w:rPr>
        <w:t>Виртуальный курорт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szCs w:val="28"/>
        </w:rPr>
        <w:t xml:space="preserve">совместно с </w:t>
      </w:r>
      <w:r w:rsidRPr="0063127C">
        <w:rPr>
          <w:szCs w:val="28"/>
          <w:lang w:val="en-US"/>
        </w:rPr>
        <w:t>KWE</w:t>
      </w:r>
      <w:r w:rsidRPr="0063127C">
        <w:rPr>
          <w:szCs w:val="28"/>
        </w:rPr>
        <w:t xml:space="preserve"> </w:t>
      </w:r>
      <w:r w:rsidRPr="0063127C">
        <w:rPr>
          <w:iCs/>
          <w:szCs w:val="28"/>
          <w:lang w:val="en-US"/>
        </w:rPr>
        <w:t>Associates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Премия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Серебряная наковальня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за </w:t>
      </w:r>
      <w:smartTag w:uri="urn:schemas-microsoft-com:office:smarttags" w:element="metricconverter">
        <w:smartTagPr>
          <w:attr w:name="ProductID" w:val="1997 г"/>
        </w:smartTagPr>
        <w:r w:rsidRPr="0063127C">
          <w:rPr>
            <w:szCs w:val="28"/>
          </w:rPr>
          <w:t>1997 г</w:t>
        </w:r>
      </w:smartTag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Обзор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Годами компания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создавала свою репутацию компании, предоставляющей высококачественные возможности отдыха для путешественников, в том числе гольф, программы для семьи, любителей водного спорта и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мягких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приключений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середине 90-х годов руководство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столкнулось с несколькими проблемами, связанными с увеличением конкуренции со стороны круизных компаний, туроператоров, а также с ограниченностью времени отдыха и прибыли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 тому же в то время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не располагала горячими новостями для продажи, такими, как новые церемонии открытия, приобретения или объединения, становилось все сложнее добиваться широкого внимания СМИ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Руководство почувствовало, что продвижение на рынке каждого курорта отдельно более не является самым эффективным способом получить сообщение о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за пределами целевых аудиторий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Компания обратилась к агентству </w:t>
      </w:r>
      <w:r w:rsidRPr="0063127C">
        <w:rPr>
          <w:szCs w:val="28"/>
          <w:lang w:val="en-US"/>
        </w:rPr>
        <w:t>KWE</w:t>
      </w:r>
      <w:r w:rsidRPr="0063127C">
        <w:rPr>
          <w:szCs w:val="28"/>
        </w:rPr>
        <w:t xml:space="preserve">, чтобы разработать многогранную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-программу для продвижения 17 курортов под комплексной торговой маркой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улучшая, таким образом, позицию компании как лидера и увеличивая престиж торговой марки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Исследование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Прежде чем начать разрабатывать кампанию по созданию осведомленности о торговой марке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агентство провело расширенный анализ более 50 журналов, чтобы определить текущее восприятие и известность продукта, предлагаемого этой компанией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Результаты были неожиданными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даже те СМИ, которые занимались курортами, не были знакомы с основными продуктами компании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новинками в области отдыха, такими, как </w:t>
      </w:r>
      <w:r w:rsidRPr="0063127C">
        <w:rPr>
          <w:iCs/>
          <w:szCs w:val="28"/>
          <w:lang w:val="en-US"/>
        </w:rPr>
        <w:t>Camp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</w:t>
      </w:r>
      <w:r w:rsidRPr="0063127C">
        <w:rPr>
          <w:iCs/>
          <w:szCs w:val="28"/>
          <w:lang w:val="en-US"/>
        </w:rPr>
        <w:t>Golf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. </w:t>
      </w:r>
      <w:r w:rsidRPr="0063127C">
        <w:rPr>
          <w:szCs w:val="28"/>
        </w:rPr>
        <w:t xml:space="preserve">Стало очевидным, что прежде чем начать продвигать на рынок курорты под единой торговой маркой, необходимо сначала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заново представить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компанию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для СМИ совместно со стратегией продвижения торговой марки в качестве основной темы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Компания нуждалась в продуктивном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событии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чтобы завладеть вниманием СМИ Нью-Йорка, занимающихся путешествиями и стилем жизни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Событие должно охватить все 17 курортов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от Карибских до Гавайских островов, освещая уникальные черты каждого курорта в отдельности, а также весь опыт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в организации отдыха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Решение заключалось в том, чтобы создать концепцию события, которое обеспечило бы интерактивную ситуацию, дающую возможность журналистам и ключевым продавцам путешествий почувствовать особенности каждого курорта, а также укрепить имидж торговой марки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Такая тактика сама по себе была необходима, чтобы представить компанию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как творческого новатора индустрии путешествий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противовес надоевшим и скучным торговым выставкам </w:t>
      </w:r>
      <w:r w:rsidRPr="0063127C">
        <w:rPr>
          <w:szCs w:val="28"/>
          <w:lang w:val="en-US"/>
        </w:rPr>
        <w:t>KWE</w:t>
      </w:r>
      <w:r w:rsidRPr="0063127C">
        <w:rPr>
          <w:szCs w:val="28"/>
        </w:rPr>
        <w:t xml:space="preserve"> создало для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виртуальные курорты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Планирование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Понимая, что нет такой физической и финансовой возможности, чтобы все целевые и потребительские торговые СМИ, туристические агентства и оптовые продавцы посетили все 17 мест отдыха, агентство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привело гору к Магомету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и организовало шутливое интерактивное двухдневное событие в новом Йорк-Сити, виртуальном курорте компании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. </w:t>
      </w:r>
      <w:r w:rsidRPr="0063127C">
        <w:rPr>
          <w:szCs w:val="28"/>
        </w:rPr>
        <w:t xml:space="preserve">Трюк с семейным путешествием, виртуальный курорт помогли имитировать посещение каждого из 17 курортов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не покидая Манхэттен, столицу общенациональных СМИ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Цели</w:t>
      </w:r>
      <w:r w:rsidR="0063127C">
        <w:rPr>
          <w:szCs w:val="28"/>
        </w:rPr>
        <w:t>: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1)</w:t>
      </w:r>
      <w:r w:rsidRPr="0063127C">
        <w:rPr>
          <w:szCs w:val="28"/>
        </w:rPr>
        <w:t xml:space="preserve"> </w:t>
      </w:r>
      <w:r w:rsidR="00506A70" w:rsidRPr="0063127C">
        <w:rPr>
          <w:szCs w:val="28"/>
        </w:rPr>
        <w:t xml:space="preserve">укрепить позицию </w:t>
      </w:r>
      <w:r w:rsidR="00506A70" w:rsidRPr="0063127C">
        <w:rPr>
          <w:iCs/>
          <w:szCs w:val="28"/>
          <w:lang w:val="en-US"/>
        </w:rPr>
        <w:t>Hyatt</w:t>
      </w:r>
      <w:r w:rsidR="00506A70" w:rsidRPr="0063127C">
        <w:rPr>
          <w:iCs/>
          <w:szCs w:val="28"/>
        </w:rPr>
        <w:t xml:space="preserve"> </w:t>
      </w:r>
      <w:r w:rsidR="00506A70" w:rsidRPr="0063127C">
        <w:rPr>
          <w:szCs w:val="28"/>
        </w:rPr>
        <w:t>как новатора путешествий во время отдыха</w:t>
      </w:r>
      <w:r>
        <w:rPr>
          <w:szCs w:val="28"/>
        </w:rPr>
        <w:t>;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>
        <w:rPr>
          <w:szCs w:val="28"/>
        </w:rPr>
        <w:t>2)</w:t>
      </w:r>
      <w:r w:rsidRPr="0063127C">
        <w:rPr>
          <w:szCs w:val="28"/>
        </w:rPr>
        <w:t xml:space="preserve"> </w:t>
      </w:r>
      <w:r w:rsidR="00506A70" w:rsidRPr="0063127C">
        <w:rPr>
          <w:szCs w:val="28"/>
        </w:rPr>
        <w:t xml:space="preserve">начать на рынке кампанию по знакомству потребителей и торговой прессы с торговой маркой </w:t>
      </w:r>
      <w:r w:rsidR="00506A70" w:rsidRPr="0063127C">
        <w:rPr>
          <w:iCs/>
          <w:szCs w:val="28"/>
          <w:lang w:val="en-US"/>
        </w:rPr>
        <w:t>Hyatt</w:t>
      </w:r>
      <w:r w:rsidR="00506A70" w:rsidRPr="0063127C">
        <w:rPr>
          <w:iCs/>
          <w:szCs w:val="28"/>
        </w:rPr>
        <w:t xml:space="preserve"> </w:t>
      </w:r>
      <w:r w:rsidR="00506A70" w:rsidRPr="0063127C">
        <w:rPr>
          <w:iCs/>
          <w:szCs w:val="28"/>
          <w:lang w:val="en-US"/>
        </w:rPr>
        <w:t>Resorts</w:t>
      </w:r>
      <w:r>
        <w:rPr>
          <w:iCs/>
          <w:szCs w:val="28"/>
        </w:rPr>
        <w:t>;</w:t>
      </w:r>
    </w:p>
    <w:p w:rsidR="0063127C" w:rsidRDefault="0063127C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iCs/>
          <w:szCs w:val="28"/>
        </w:rPr>
        <w:t>3)</w:t>
      </w:r>
      <w:r w:rsidRPr="0063127C">
        <w:rPr>
          <w:szCs w:val="28"/>
        </w:rPr>
        <w:t xml:space="preserve"> </w:t>
      </w:r>
      <w:r w:rsidR="00506A70" w:rsidRPr="0063127C">
        <w:rPr>
          <w:szCs w:val="28"/>
        </w:rPr>
        <w:t xml:space="preserve">создать осведомленность и узнаваемость курортов </w:t>
      </w:r>
      <w:r w:rsidR="00506A70" w:rsidRPr="0063127C">
        <w:rPr>
          <w:iCs/>
          <w:szCs w:val="28"/>
          <w:lang w:val="en-US"/>
        </w:rPr>
        <w:t>Hyatt</w:t>
      </w:r>
      <w:r w:rsidR="00506A70" w:rsidRPr="0063127C">
        <w:rPr>
          <w:iCs/>
          <w:szCs w:val="28"/>
        </w:rPr>
        <w:t xml:space="preserve"> </w:t>
      </w:r>
      <w:r w:rsidR="00506A70" w:rsidRPr="0063127C">
        <w:rPr>
          <w:szCs w:val="28"/>
        </w:rPr>
        <w:t>как лучших мест для отдыха, предлагающих передовые технологии в организации отдыха</w:t>
      </w:r>
      <w:r>
        <w:rPr>
          <w:szCs w:val="28"/>
        </w:rPr>
        <w:t>.</w:t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Стратегия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Чтобы привлечь внимание к событию, была выпущена музыкальная карта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Запомни дату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анонсировавшая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где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, но сохранявшая в тайне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что</w:t>
      </w:r>
      <w:r w:rsidR="0063127C" w:rsidRPr="0063127C">
        <w:rPr>
          <w:szCs w:val="28"/>
        </w:rPr>
        <w:t>"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Фактической новинкой был специально разработанный для клиентов комплект туалетных принадлежностей с напечатанным приглашением, предлагающим гостям и их семьям отдых на курортах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в том числе размещение на ночь, двухдневные непрерывные программы, приемы и многое другое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Для поддержки позиционирования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как новатора в области отдыха совместно с экспертами был разработан широкий спектр предложений различных путешествий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семейные путешествия, гольф, приключения и </w:t>
      </w:r>
      <w:r w:rsidR="0063127C">
        <w:rPr>
          <w:szCs w:val="28"/>
        </w:rPr>
        <w:t>т.п.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с учетом мнения соответствующих специалистов фирмы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выступающих как принимающая сторона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Когда приглашения были разосланы, рекламная кампания, предшествовавшая событию, помогла сохранить внимание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Виртуальный курорт был создан, чтобы обратиться ко всем пяти чувствам посредством мультимедийной технологии, истинно декоративных объектов и региональных приемов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Для того, чтобы убедить в подлинности опыта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мы обратились к специалистам каждого курорта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от директоров предприятия и тренеров по фитнессу до конферансье и инструкторов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Событие состоялось на площадке для встреч размером в </w:t>
      </w:r>
      <w:smartTag w:uri="urn:schemas-microsoft-com:office:smarttags" w:element="metricconverter">
        <w:smartTagPr>
          <w:attr w:name="ProductID" w:val="6000 кв. футов"/>
        </w:smartTagPr>
        <w:r w:rsidRPr="0063127C">
          <w:rPr>
            <w:szCs w:val="28"/>
          </w:rPr>
          <w:t>6000 кв</w:t>
        </w:r>
        <w:r w:rsidR="0063127C" w:rsidRPr="0063127C">
          <w:rPr>
            <w:szCs w:val="28"/>
          </w:rPr>
          <w:t xml:space="preserve">. </w:t>
        </w:r>
        <w:r w:rsidRPr="0063127C">
          <w:rPr>
            <w:szCs w:val="28"/>
          </w:rPr>
          <w:t>футов</w:t>
        </w:r>
      </w:smartTag>
      <w:r w:rsidRPr="0063127C">
        <w:rPr>
          <w:szCs w:val="28"/>
        </w:rPr>
        <w:t xml:space="preserve">, в бассейнах, на теннисных кортах и в фитнесс-центрах на </w:t>
      </w:r>
      <w:r w:rsidRPr="0063127C">
        <w:rPr>
          <w:iCs/>
          <w:szCs w:val="28"/>
          <w:lang w:val="en-US"/>
        </w:rPr>
        <w:t>UN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Plaza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Park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. </w:t>
      </w:r>
      <w:r w:rsidRPr="0063127C">
        <w:rPr>
          <w:szCs w:val="28"/>
          <w:lang w:val="en-US"/>
        </w:rPr>
        <w:t>KWE</w:t>
      </w:r>
      <w:r w:rsidRPr="0063127C">
        <w:rPr>
          <w:szCs w:val="28"/>
        </w:rPr>
        <w:t xml:space="preserve"> воссоздало важнейшие черты каждого из 17 курортов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 xml:space="preserve">отражавшихся в программах </w:t>
      </w:r>
      <w:r w:rsidRPr="0063127C">
        <w:rPr>
          <w:iCs/>
          <w:szCs w:val="28"/>
          <w:lang w:val="en-US"/>
        </w:rPr>
        <w:t>Camp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Golf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по водному спорту и минеральным источникам, а также фитнесс-программам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Начало события для посетителей было имитировано как авиапутешествие в салоне первого класса самолета, гостей встречал обслуживающий персонал Американских авиалиний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Каждому гостю был выдан путеводитель для прибытия на мероприятие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Бюджет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>15 тыс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долл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на заработную плату и расходы на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>-программу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Реализация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Сохраняя целостность каждого места отдыха, мы сфокусировали внимание на местной флоре, фауне и культуре каждого региона, декорируя соответствующим образом каждую комнату</w:t>
      </w:r>
      <w:r w:rsidR="0063127C">
        <w:rPr>
          <w:szCs w:val="28"/>
        </w:rPr>
        <w:t>.1</w:t>
      </w:r>
      <w:r w:rsidRPr="0063127C">
        <w:rPr>
          <w:szCs w:val="28"/>
        </w:rPr>
        <w:t xml:space="preserve">7 курортов были сгруппированы по четырем темам, обобщающим весь опыт компании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 - </w:t>
      </w:r>
      <w:r w:rsidRPr="0063127C">
        <w:rPr>
          <w:szCs w:val="28"/>
        </w:rPr>
        <w:t>от еды и напитков до видов деятельности и приемов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Гостей и их семьи приглашали научиться танцевать хулу на Гавайях, виртуально поплавать с маской и трубкой, поиграть в гольф и заняться серфингом на Карибских островах, научиться править лодкой, насладиться пением известного певца фламенко Эстебана (</w:t>
      </w:r>
      <w:r w:rsidRPr="0063127C">
        <w:rPr>
          <w:szCs w:val="28"/>
          <w:lang w:val="en-US"/>
        </w:rPr>
        <w:t>Esteban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покататься на горных лыжах на интерактивном имитаторе лыж в комнате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зимнего чуда</w:t>
      </w:r>
      <w:r w:rsidR="0063127C" w:rsidRPr="0063127C">
        <w:rPr>
          <w:szCs w:val="28"/>
        </w:rPr>
        <w:t xml:space="preserve">". </w:t>
      </w:r>
      <w:r w:rsidRPr="0063127C">
        <w:rPr>
          <w:szCs w:val="28"/>
        </w:rPr>
        <w:t>Кроме этого, гости могли продегустировать блюда и напитки региона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Дети принимали участие в программе семейного отдыха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Они рисовали, писали пентаглифами (древняя гавайская письменность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украшали печенья, раскрашивали маски, устраивали шоу марионеток, играли в водные игры и полосы препятствий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Специалисты проводили анализ гольфа, получасовые занятия по теннису и плаванию (с оснасткой </w:t>
      </w:r>
      <w:r w:rsidRPr="0063127C">
        <w:rPr>
          <w:iCs/>
          <w:szCs w:val="28"/>
          <w:lang w:val="en-US"/>
        </w:rPr>
        <w:t>Red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Sail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Sports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 xml:space="preserve">собственности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). </w:t>
      </w:r>
      <w:r w:rsidRPr="0063127C">
        <w:rPr>
          <w:szCs w:val="28"/>
        </w:rPr>
        <w:t>Гостям было предложено использовать все возможности фитнес</w:t>
      </w:r>
      <w:r w:rsidRPr="0063127C">
        <w:rPr>
          <w:szCs w:val="28"/>
          <w:lang w:val="lt-LT"/>
        </w:rPr>
        <w:t>c</w:t>
      </w:r>
      <w:r w:rsidRPr="0063127C">
        <w:rPr>
          <w:szCs w:val="28"/>
        </w:rPr>
        <w:t>-центра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Ключевым элементом стратегии виртуального курорта была серия разработанных профессионалами семинаров для обсуждения тенденций развития индустрии путешествий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СМИ и специалисты обсуждали большое число горячих тем, начиная от оздоровительных путешествий до романтических, от семейного отдыха до гольфа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Специалисты из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принимали участие во всех группах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Пресс-релизы, обобщающие основные темы семинаров, были выданы прессе по всей стране в качестве отражающих направление деятельности, где указывались важные отличительные черты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 xml:space="preserve">которые усиливали позицию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как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крупного специалиста в области развлекательных путешествий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Все директора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и руководители отделов продаж встречались со СМИ, рассказывали о направлениях работы и отвечали на вопросы о своих курортах</w:t>
      </w:r>
      <w:r w:rsidR="0063127C">
        <w:rPr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Проблемы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Основной трудностью, с которой мы столкнулись, был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Ураган-96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, который фактически парализовал Нью-Йорк-сити за неделю до открытия виртуального курорта (12</w:t>
      </w:r>
      <w:r w:rsidR="0063127C" w:rsidRPr="0063127C">
        <w:rPr>
          <w:szCs w:val="28"/>
        </w:rPr>
        <w:t>-</w:t>
      </w:r>
      <w:r w:rsidRPr="0063127C">
        <w:rPr>
          <w:szCs w:val="28"/>
        </w:rPr>
        <w:t>13 января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 xml:space="preserve">Вместе с нью-йоркскими аэропортами, закрывшимися или работавшими с сильными задержками, мы, к сожалению, столкнулись с заминками в поставках реквизитов и элементов декораций, а также с нерегулярным прибытием руководителей </w:t>
      </w:r>
      <w:r w:rsidRPr="0063127C">
        <w:rPr>
          <w:iCs/>
          <w:szCs w:val="28"/>
          <w:lang w:val="en-US"/>
        </w:rPr>
        <w:t>Hyatt</w:t>
      </w:r>
      <w:r w:rsidR="0063127C" w:rsidRPr="0063127C">
        <w:rPr>
          <w:iCs/>
          <w:szCs w:val="28"/>
        </w:rPr>
        <w:t xml:space="preserve">. </w:t>
      </w:r>
      <w:r w:rsidRPr="0063127C">
        <w:rPr>
          <w:szCs w:val="28"/>
        </w:rPr>
        <w:t>В связи с другой бурей, разразившейся вслед за этой, когда планировалось событие, мы отложили открытие виртуального курорта в интересах безопасности и достижения успеха на 2</w:t>
      </w:r>
      <w:r w:rsidR="0063127C" w:rsidRPr="0063127C">
        <w:rPr>
          <w:szCs w:val="28"/>
        </w:rPr>
        <w:t>-</w:t>
      </w:r>
      <w:r w:rsidRPr="0063127C">
        <w:rPr>
          <w:szCs w:val="28"/>
        </w:rPr>
        <w:t>3 февраля</w:t>
      </w:r>
      <w:r w:rsidR="0063127C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63127C">
        <w:rPr>
          <w:szCs w:val="28"/>
        </w:rPr>
        <w:t xml:space="preserve">Превращая </w:t>
      </w:r>
      <w:r w:rsidR="0063127C" w:rsidRPr="0063127C">
        <w:rPr>
          <w:szCs w:val="28"/>
        </w:rPr>
        <w:t>"</w:t>
      </w:r>
      <w:r w:rsidRPr="0063127C">
        <w:rPr>
          <w:szCs w:val="28"/>
        </w:rPr>
        <w:t>негативное</w:t>
      </w:r>
      <w:r w:rsidR="0063127C" w:rsidRPr="0063127C">
        <w:rPr>
          <w:szCs w:val="28"/>
        </w:rPr>
        <w:t>"</w:t>
      </w:r>
      <w:r w:rsidRPr="0063127C">
        <w:rPr>
          <w:szCs w:val="28"/>
        </w:rPr>
        <w:t xml:space="preserve"> событие в два позитивных момента, используя дополнительное время для нашей пользы, мы известили об отсрочке те СМИ и гостей-продавцов, которые не могли присутствовать на событии в первоначально планировавшиеся дни, что привело к увеличению присутствующих гостей на 10%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дополнение мы увидели возможность создать новости о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в ходе урагана и преподнесли основным СМИ информацию о температурах и наводнении, что привело к увеличению на 68% количества звонков в центр предварительного заказа билетов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В результате было широко распространено освещение в СМИ этой спонтанной тактики, в том числе в </w:t>
      </w:r>
      <w:r w:rsidRPr="0063127C">
        <w:rPr>
          <w:iCs/>
          <w:szCs w:val="28"/>
          <w:lang w:val="en-US"/>
        </w:rPr>
        <w:t>New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York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Times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Money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Wheel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 xml:space="preserve">на </w:t>
      </w:r>
      <w:r w:rsidRPr="0063127C">
        <w:rPr>
          <w:szCs w:val="28"/>
          <w:lang w:val="en-US"/>
        </w:rPr>
        <w:t>CNBC</w:t>
      </w:r>
      <w:r w:rsidRPr="0063127C">
        <w:rPr>
          <w:szCs w:val="28"/>
        </w:rPr>
        <w:t xml:space="preserve"> и </w:t>
      </w:r>
      <w:r w:rsidRPr="0063127C">
        <w:rPr>
          <w:szCs w:val="28"/>
          <w:lang w:val="en-US"/>
        </w:rPr>
        <w:t>MNS</w:t>
      </w:r>
      <w:r w:rsidRPr="0063127C">
        <w:rPr>
          <w:szCs w:val="28"/>
        </w:rPr>
        <w:t>-</w:t>
      </w:r>
      <w:r w:rsidRPr="0063127C">
        <w:rPr>
          <w:szCs w:val="28"/>
          <w:lang w:val="en-US"/>
        </w:rPr>
        <w:t>AM</w:t>
      </w:r>
      <w:r w:rsidRPr="0063127C">
        <w:rPr>
          <w:szCs w:val="28"/>
        </w:rPr>
        <w:t xml:space="preserve"> 1010, </w:t>
      </w:r>
      <w:r w:rsidRPr="0063127C">
        <w:rPr>
          <w:iCs/>
          <w:szCs w:val="28"/>
          <w:lang w:val="en-US"/>
        </w:rPr>
        <w:t>Morning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News</w:t>
      </w:r>
      <w:r w:rsidR="0063127C">
        <w:rPr>
          <w:iCs/>
          <w:szCs w:val="28"/>
        </w:rPr>
        <w:t>.</w:t>
      </w:r>
    </w:p>
    <w:p w:rsidR="0063127C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>Оценка</w:t>
      </w:r>
      <w:r w:rsidR="004F2924">
        <w:rPr>
          <w:szCs w:val="28"/>
        </w:rPr>
        <w:t>.</w:t>
      </w:r>
    </w:p>
    <w:p w:rsid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63127C">
        <w:rPr>
          <w:szCs w:val="28"/>
        </w:rPr>
        <w:t xml:space="preserve">Более 120 СМИ участвовали в этом событии и испытали на себе предложения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>в результате чего статьи и информация появились на всех основных телевизионных и радиостанциях и в отдельных общенациональных телевизионных выпусках, а также в ведущих печатных СМИ по всей стране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Печатное освещение достигло более 77 млн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читателей </w:t>
      </w:r>
      <w:r w:rsidRPr="0063127C">
        <w:rPr>
          <w:iCs/>
          <w:szCs w:val="28"/>
          <w:lang w:val="en-US"/>
        </w:rPr>
        <w:t>Associated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Press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New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York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Times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Daily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News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New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York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Observer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Hotels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Lodging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Hotel</w:t>
      </w:r>
      <w:r w:rsidRPr="0063127C">
        <w:rPr>
          <w:iCs/>
          <w:szCs w:val="28"/>
        </w:rPr>
        <w:t xml:space="preserve"> &amp; </w:t>
      </w:r>
      <w:r w:rsidRPr="0063127C">
        <w:rPr>
          <w:iCs/>
          <w:szCs w:val="28"/>
          <w:lang w:val="en-US"/>
        </w:rPr>
        <w:t>Motel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Management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и других изданий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Особый интерес проявили электронные СМИ</w:t>
      </w:r>
      <w:r w:rsidR="0063127C" w:rsidRPr="0063127C">
        <w:rPr>
          <w:szCs w:val="28"/>
        </w:rPr>
        <w:t xml:space="preserve">: </w:t>
      </w:r>
      <w:r w:rsidRPr="0063127C">
        <w:rPr>
          <w:szCs w:val="28"/>
        </w:rPr>
        <w:t xml:space="preserve">от </w:t>
      </w:r>
      <w:r w:rsidRPr="0063127C">
        <w:rPr>
          <w:iCs/>
          <w:szCs w:val="28"/>
          <w:lang w:val="en-US"/>
        </w:rPr>
        <w:t>Goff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</w:t>
      </w:r>
      <w:r w:rsidRPr="0063127C">
        <w:rPr>
          <w:iCs/>
          <w:szCs w:val="28"/>
          <w:lang w:val="en-US"/>
        </w:rPr>
        <w:t>Parents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до </w:t>
      </w:r>
      <w:r w:rsidRPr="0063127C">
        <w:rPr>
          <w:iCs/>
          <w:szCs w:val="28"/>
          <w:lang w:val="en-US"/>
        </w:rPr>
        <w:t>Martha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Stewarf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Living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</w:t>
      </w:r>
      <w:r w:rsidRPr="0063127C">
        <w:rPr>
          <w:iCs/>
          <w:szCs w:val="28"/>
          <w:lang w:val="en-US"/>
        </w:rPr>
        <w:t>Ban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Appetit</w:t>
      </w:r>
      <w:r w:rsidR="0063127C" w:rsidRPr="0063127C">
        <w:rPr>
          <w:iCs/>
          <w:szCs w:val="28"/>
        </w:rPr>
        <w:t xml:space="preserve">. </w:t>
      </w:r>
      <w:r w:rsidRPr="0063127C">
        <w:rPr>
          <w:szCs w:val="28"/>
        </w:rPr>
        <w:t>Общенациональное телевизионное и радиоосвещение, по оценкам, достигло аудитории более 16 млн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и включало прямые репортажи для </w:t>
      </w:r>
      <w:r w:rsidRPr="0063127C">
        <w:rPr>
          <w:iCs/>
          <w:szCs w:val="28"/>
          <w:lang w:val="en-US"/>
        </w:rPr>
        <w:t>Today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в Нью-Йорке, </w:t>
      </w:r>
      <w:r w:rsidRPr="0063127C">
        <w:rPr>
          <w:szCs w:val="28"/>
          <w:lang w:val="en-US"/>
        </w:rPr>
        <w:t>NY</w:t>
      </w:r>
      <w:r w:rsidRPr="0063127C">
        <w:rPr>
          <w:szCs w:val="28"/>
        </w:rPr>
        <w:t xml:space="preserve">1, </w:t>
      </w:r>
      <w:r w:rsidRPr="0063127C">
        <w:rPr>
          <w:szCs w:val="28"/>
          <w:lang w:val="en-US"/>
        </w:rPr>
        <w:t>WCBS</w:t>
      </w:r>
      <w:r w:rsidRPr="0063127C">
        <w:rPr>
          <w:szCs w:val="28"/>
        </w:rPr>
        <w:t xml:space="preserve">, </w:t>
      </w:r>
      <w:r w:rsidRPr="0063127C">
        <w:rPr>
          <w:szCs w:val="28"/>
          <w:lang w:val="en-US"/>
        </w:rPr>
        <w:t>WABC</w:t>
      </w:r>
      <w:r w:rsidRPr="0063127C">
        <w:rPr>
          <w:szCs w:val="28"/>
        </w:rPr>
        <w:t xml:space="preserve">, </w:t>
      </w:r>
      <w:r w:rsidRPr="0063127C">
        <w:rPr>
          <w:szCs w:val="28"/>
          <w:lang w:val="en-US"/>
        </w:rPr>
        <w:t>WNBC</w:t>
      </w:r>
      <w:r w:rsidRPr="0063127C">
        <w:rPr>
          <w:szCs w:val="28"/>
        </w:rPr>
        <w:t xml:space="preserve">, </w:t>
      </w:r>
      <w:r w:rsidRPr="0063127C">
        <w:rPr>
          <w:szCs w:val="28"/>
          <w:lang w:val="en-US"/>
        </w:rPr>
        <w:t>UPN</w:t>
      </w:r>
      <w:r w:rsidRPr="0063127C">
        <w:rPr>
          <w:szCs w:val="28"/>
        </w:rPr>
        <w:t xml:space="preserve">, </w:t>
      </w:r>
      <w:r w:rsidRPr="0063127C">
        <w:rPr>
          <w:szCs w:val="28"/>
          <w:lang w:val="en-US"/>
        </w:rPr>
        <w:t>WPIX</w:t>
      </w:r>
      <w:r w:rsidRPr="0063127C">
        <w:rPr>
          <w:szCs w:val="28"/>
        </w:rPr>
        <w:t xml:space="preserve">, </w:t>
      </w:r>
      <w:r w:rsidRPr="0063127C">
        <w:rPr>
          <w:iCs/>
          <w:szCs w:val="28"/>
          <w:lang w:val="en-US"/>
        </w:rPr>
        <w:t>Fox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 xml:space="preserve">а также </w:t>
      </w:r>
      <w:r w:rsidRPr="0063127C">
        <w:rPr>
          <w:szCs w:val="28"/>
          <w:lang w:val="en-US"/>
        </w:rPr>
        <w:t>CNN</w:t>
      </w:r>
      <w:r w:rsidRPr="0063127C">
        <w:rPr>
          <w:szCs w:val="28"/>
        </w:rPr>
        <w:t xml:space="preserve"> и </w:t>
      </w:r>
      <w:r w:rsidRPr="0063127C">
        <w:rPr>
          <w:szCs w:val="28"/>
          <w:lang w:val="en-US"/>
        </w:rPr>
        <w:t>CNNfn</w:t>
      </w:r>
      <w:r w:rsidRPr="0063127C">
        <w:rPr>
          <w:szCs w:val="28"/>
        </w:rPr>
        <w:t xml:space="preserve"> и на основных рынках в Бостоне, Чикаго, Хьюстоне, Лос-Анджелесе и Тампе (Сент-Питерс-берг</w:t>
      </w:r>
      <w:r w:rsidR="0063127C" w:rsidRPr="0063127C">
        <w:rPr>
          <w:szCs w:val="28"/>
        </w:rPr>
        <w:t xml:space="preserve">). </w:t>
      </w:r>
      <w:r w:rsidRPr="0063127C">
        <w:rPr>
          <w:szCs w:val="28"/>
        </w:rPr>
        <w:t xml:space="preserve">В прямом эфире проводили радиоинтервью </w:t>
      </w:r>
      <w:r w:rsidRPr="0063127C">
        <w:rPr>
          <w:szCs w:val="28"/>
          <w:lang w:val="en-US"/>
        </w:rPr>
        <w:t>WWOR</w:t>
      </w:r>
      <w:r w:rsidRPr="0063127C">
        <w:rPr>
          <w:szCs w:val="28"/>
        </w:rPr>
        <w:t xml:space="preserve"> и </w:t>
      </w:r>
      <w:r w:rsidRPr="0063127C">
        <w:rPr>
          <w:szCs w:val="28"/>
          <w:lang w:val="en-US"/>
        </w:rPr>
        <w:t>WCBS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Успех кампании по повышению имиджа торговой марки, в которой виртуальный курорт играл ключевую роль, существенно укрепил позицию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как специалиста в индустрии развлекательных путешествий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С начала кампании к Виктору Лопесу (</w:t>
      </w:r>
      <w:r w:rsidRPr="0063127C">
        <w:rPr>
          <w:szCs w:val="28"/>
          <w:lang w:val="en-US"/>
        </w:rPr>
        <w:t>Victor</w:t>
      </w:r>
      <w:r w:rsidRPr="0063127C">
        <w:rPr>
          <w:szCs w:val="28"/>
        </w:rPr>
        <w:t xml:space="preserve"> </w:t>
      </w:r>
      <w:r w:rsidRPr="0063127C">
        <w:rPr>
          <w:szCs w:val="28"/>
          <w:lang w:val="en-US"/>
        </w:rPr>
        <w:t>Lopez</w:t>
      </w:r>
      <w:r w:rsidR="0063127C" w:rsidRPr="0063127C">
        <w:rPr>
          <w:szCs w:val="28"/>
        </w:rPr>
        <w:t>),</w:t>
      </w:r>
      <w:r w:rsidRPr="0063127C">
        <w:rPr>
          <w:szCs w:val="28"/>
        </w:rPr>
        <w:t xml:space="preserve"> вице-президенту филиала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Resorts</w:t>
      </w:r>
      <w:r w:rsidRPr="0063127C">
        <w:rPr>
          <w:iCs/>
          <w:szCs w:val="28"/>
        </w:rPr>
        <w:t xml:space="preserve">, </w:t>
      </w:r>
      <w:r w:rsidRPr="0063127C">
        <w:rPr>
          <w:szCs w:val="28"/>
        </w:rPr>
        <w:t xml:space="preserve">и другим руководителям </w:t>
      </w:r>
      <w:r w:rsidRPr="0063127C">
        <w:rPr>
          <w:iCs/>
          <w:szCs w:val="28"/>
          <w:lang w:val="en-US"/>
        </w:rPr>
        <w:t>Camp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</w:t>
      </w:r>
      <w:r w:rsidRPr="0063127C">
        <w:rPr>
          <w:iCs/>
          <w:szCs w:val="28"/>
          <w:lang w:val="en-US"/>
        </w:rPr>
        <w:t>Golf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Hyatt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часто обращались представители основных СМИ, таких, как </w:t>
      </w:r>
      <w:r w:rsidRPr="0063127C">
        <w:rPr>
          <w:iCs/>
          <w:szCs w:val="28"/>
          <w:lang w:val="en-US"/>
        </w:rPr>
        <w:t>ABC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World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News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Tonight</w:t>
      </w:r>
      <w:r w:rsidRPr="0063127C">
        <w:rPr>
          <w:iCs/>
          <w:szCs w:val="28"/>
        </w:rPr>
        <w:t xml:space="preserve">, </w:t>
      </w:r>
      <w:r w:rsidRPr="0063127C">
        <w:rPr>
          <w:iCs/>
          <w:szCs w:val="28"/>
          <w:lang w:val="en-US"/>
        </w:rPr>
        <w:t>NBC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Nightly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News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 xml:space="preserve">и </w:t>
      </w:r>
      <w:r w:rsidRPr="0063127C">
        <w:rPr>
          <w:iCs/>
          <w:szCs w:val="28"/>
          <w:lang w:val="en-US"/>
        </w:rPr>
        <w:t>USA</w:t>
      </w:r>
      <w:r w:rsidRPr="0063127C">
        <w:rPr>
          <w:iCs/>
          <w:szCs w:val="28"/>
        </w:rPr>
        <w:t xml:space="preserve"> </w:t>
      </w:r>
      <w:r w:rsidRPr="0063127C">
        <w:rPr>
          <w:iCs/>
          <w:szCs w:val="28"/>
          <w:lang w:val="en-US"/>
        </w:rPr>
        <w:t>Today</w:t>
      </w:r>
      <w:r w:rsidRPr="0063127C">
        <w:rPr>
          <w:iCs/>
          <w:szCs w:val="28"/>
        </w:rPr>
        <w:t xml:space="preserve"> </w:t>
      </w:r>
      <w:r w:rsidRPr="0063127C">
        <w:rPr>
          <w:szCs w:val="28"/>
        </w:rPr>
        <w:t>с просьбой провести, принять участие в дискуссии и прокомментировать текущие и основные тенденции в индустрии путешествий</w:t>
      </w:r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 xml:space="preserve">Кроме того, в результате использования </w:t>
      </w:r>
      <w:r w:rsidRPr="0063127C">
        <w:rPr>
          <w:szCs w:val="28"/>
          <w:lang w:val="en-US"/>
        </w:rPr>
        <w:t>PR</w:t>
      </w:r>
      <w:r w:rsidRPr="0063127C">
        <w:rPr>
          <w:szCs w:val="28"/>
        </w:rPr>
        <w:t xml:space="preserve">, как единственного средства маркетинга, начиная с середины </w:t>
      </w:r>
      <w:smartTag w:uri="urn:schemas-microsoft-com:office:smarttags" w:element="metricconverter">
        <w:smartTagPr>
          <w:attr w:name="ProductID" w:val="1995 г"/>
        </w:smartTagPr>
        <w:r w:rsidRPr="0063127C">
          <w:rPr>
            <w:szCs w:val="28"/>
          </w:rPr>
          <w:t>1995 г</w:t>
        </w:r>
      </w:smartTag>
      <w:r w:rsidR="0063127C" w:rsidRPr="0063127C">
        <w:rPr>
          <w:szCs w:val="28"/>
        </w:rPr>
        <w:t xml:space="preserve">. </w:t>
      </w:r>
      <w:r w:rsidRPr="0063127C">
        <w:rPr>
          <w:szCs w:val="28"/>
        </w:rPr>
        <w:t>зимние продажи увеличились более чем на 9%, а летние продажи (а лето</w:t>
      </w:r>
      <w:r w:rsidR="0063127C" w:rsidRPr="0063127C">
        <w:rPr>
          <w:szCs w:val="28"/>
        </w:rPr>
        <w:t xml:space="preserve"> - </w:t>
      </w:r>
      <w:r w:rsidRPr="0063127C">
        <w:rPr>
          <w:szCs w:val="28"/>
        </w:rPr>
        <w:t>всегда важнейший сезон для курортов с наиболее теплым климатом</w:t>
      </w:r>
      <w:r w:rsidR="0063127C" w:rsidRPr="0063127C">
        <w:rPr>
          <w:szCs w:val="28"/>
        </w:rPr>
        <w:t xml:space="preserve">) - </w:t>
      </w:r>
      <w:r w:rsidRPr="0063127C">
        <w:rPr>
          <w:szCs w:val="28"/>
        </w:rPr>
        <w:t>более чем на 10%</w:t>
      </w:r>
      <w:r w:rsidR="0063127C" w:rsidRPr="0063127C">
        <w:rPr>
          <w:szCs w:val="28"/>
        </w:rPr>
        <w:t xml:space="preserve">. </w:t>
      </w:r>
      <w:r w:rsidRPr="0063127C">
        <w:rPr>
          <w:rStyle w:val="ab"/>
          <w:sz w:val="20"/>
        </w:rPr>
        <w:footnoteReference w:id="40"/>
      </w:r>
    </w:p>
    <w:p w:rsidR="00506A70" w:rsidRPr="0063127C" w:rsidRDefault="00506A70" w:rsidP="0063127C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bookmarkStart w:id="17" w:name="_GoBack"/>
      <w:bookmarkEnd w:id="17"/>
    </w:p>
    <w:sectPr w:rsidR="00506A70" w:rsidRPr="0063127C" w:rsidSect="00846ED9">
      <w:headerReference w:type="even" r:id="rId43"/>
      <w:headerReference w:type="default" r:id="rId44"/>
      <w:pgSz w:w="11907" w:h="16840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8C1" w:rsidRDefault="00C718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C718C1" w:rsidRDefault="00C718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Sans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8C1" w:rsidRDefault="00C718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C718C1" w:rsidRDefault="00C718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footnote>
  <w:footnote w:id="1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Маркони Джо. PR: полное руководство. М.: Вершина. 2006. С. 45.</w:t>
      </w:r>
    </w:p>
  </w:footnote>
  <w:footnote w:id="2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Д., Мейкенз Д. Маркетинг. Гостеприимство и туризм: Учебник для вузов. М.: Юнити. 1998. С. 7.</w:t>
      </w:r>
    </w:p>
  </w:footnote>
  <w:footnote w:id="3">
    <w:p w:rsidR="00DC6DCC" w:rsidRDefault="00020F74" w:rsidP="00FF4992">
      <w:pPr>
        <w:pStyle w:val="a9"/>
      </w:pPr>
      <w:r>
        <w:rPr>
          <w:rStyle w:val="ab"/>
          <w:iCs/>
          <w:sz w:val="20"/>
        </w:rPr>
        <w:footnoteRef/>
      </w:r>
      <w:r>
        <w:rPr>
          <w:iCs/>
        </w:rPr>
        <w:t xml:space="preserve"> Бун Л., Куртц Д. Современный маркетинг </w:t>
      </w:r>
      <w:r>
        <w:t xml:space="preserve">– </w:t>
      </w:r>
      <w:r>
        <w:rPr>
          <w:iCs/>
        </w:rPr>
        <w:t>М.: ЮНИТИ-ДАНА, 2005. С. 795.</w:t>
      </w:r>
    </w:p>
  </w:footnote>
  <w:footnote w:id="4">
    <w:p w:rsidR="00DC6DCC" w:rsidRDefault="00020F74" w:rsidP="00FF4992">
      <w:pPr>
        <w:pStyle w:val="a9"/>
      </w:pPr>
      <w:r>
        <w:rPr>
          <w:rStyle w:val="ab"/>
          <w:iCs/>
          <w:sz w:val="20"/>
        </w:rPr>
        <w:footnoteRef/>
      </w:r>
      <w:r>
        <w:rPr>
          <w:iCs/>
        </w:rPr>
        <w:t xml:space="preserve"> Бун Л., Куртц Д. Современный маркетинг </w:t>
      </w:r>
      <w:r>
        <w:t xml:space="preserve">– </w:t>
      </w:r>
      <w:r>
        <w:rPr>
          <w:iCs/>
        </w:rPr>
        <w:t>М.: ЮНИТИ-ДАНА, 2005.С. 796.</w:t>
      </w:r>
    </w:p>
  </w:footnote>
  <w:footnote w:id="5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Бернет Дж., Мориарти С. Маркетинговые коммуникации – интегрированный подход – СПб.: Питер, 2001. С. 833</w:t>
      </w:r>
      <w:r>
        <w:rPr>
          <w:i/>
        </w:rPr>
        <w:t>.</w:t>
      </w:r>
    </w:p>
  </w:footnote>
  <w:footnote w:id="6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Диссертация: </w:t>
      </w:r>
      <w:r w:rsidRPr="00B16679">
        <w:rPr>
          <w:sz w:val="18"/>
          <w:szCs w:val="18"/>
        </w:rPr>
        <w:t>Формирование и применение интегрированных маркетинговых коммуникаций в сфере услуг</w:t>
      </w:r>
      <w:r>
        <w:t>. Год: 2004 , С. 130  </w:t>
      </w:r>
      <w:r w:rsidRPr="00B16679">
        <w:rPr>
          <w:i/>
        </w:rPr>
        <w:t>http://www.nauka-shop.com/mod/shop/productID/3817/</w:t>
      </w:r>
      <w:r>
        <w:t xml:space="preserve"> (2008-05-06)</w:t>
      </w:r>
    </w:p>
  </w:footnote>
  <w:footnote w:id="7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Голубкова Е. Н. Маркетинговые коммуникации: Учебное пособие 2-ое изд., М.: Финпресс, 2003. С. 3-5.</w:t>
      </w:r>
    </w:p>
  </w:footnote>
  <w:footnote w:id="8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Голубкова Е. Н. Маркетинговые коммуникации: Учебное пособие 2-ое изд., М.: Финпресс, 2003. С. 10-13.</w:t>
      </w:r>
    </w:p>
  </w:footnote>
  <w:footnote w:id="9">
    <w:p w:rsidR="00020F74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Бернет Дж., Мориарти С. Маркетинговые коммуникации – интегрированный подход – СПб.: Питер, </w:t>
      </w:r>
    </w:p>
    <w:p w:rsidR="00DC6DCC" w:rsidRDefault="00020F74" w:rsidP="00FF4992">
      <w:pPr>
        <w:pStyle w:val="a9"/>
      </w:pPr>
      <w:r>
        <w:t>2001.</w:t>
      </w:r>
      <w:r>
        <w:rPr>
          <w:lang w:val="en-US"/>
        </w:rPr>
        <w:t xml:space="preserve"> </w:t>
      </w:r>
      <w:r>
        <w:t>– С. 33.</w:t>
      </w:r>
    </w:p>
  </w:footnote>
  <w:footnote w:id="10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Голубкова Е.Н. Маркетинговые коммуникации: Учебное пособие 2-ое изд., М.: Финпресс, 2003. С. 27-29.</w:t>
      </w:r>
    </w:p>
  </w:footnote>
  <w:footnote w:id="11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Горкина М.Б., Мамонтов А.А., PR на 100%: Как стать хорошим менеджером по PR. – 2-е изд. М.: Альпина Бизнес Бук. 2004. С. 179.</w:t>
      </w:r>
    </w:p>
  </w:footnote>
  <w:footnote w:id="12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Ассоциация авторов и издателей «ТАНДЕМ». «Паблик рилейшнз. Связи с общественностью в сфере бизнеса». – М.:  Издательство ЭКМОС, 1999. С. 16.</w:t>
      </w:r>
    </w:p>
  </w:footnote>
  <w:footnote w:id="13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Уэллс У. , Вернет Дж., Мориарти С. Реклама: принцыпы и практика. Издание 3-е. С.-П.: Питер, 2001. С. 113.</w:t>
      </w:r>
    </w:p>
  </w:footnote>
  <w:footnote w:id="14">
    <w:p w:rsidR="00DC6DCC" w:rsidRDefault="00020F74" w:rsidP="00FF4992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Васильев Г.А. Основы рекламной деятельности –  М.: Юнити, 2004. С. 75.</w:t>
      </w:r>
    </w:p>
  </w:footnote>
  <w:footnote w:id="15">
    <w:p w:rsidR="00020F74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 Уэллс У. , Вернет Дж., Мориарти С. Реклама: принцыпы и практика. Издание 3-е. С.-П.: Питер, 2001. </w:t>
      </w:r>
    </w:p>
    <w:p w:rsidR="00DC6DCC" w:rsidRDefault="00020F74" w:rsidP="00FF4992">
      <w:pPr>
        <w:pStyle w:val="a9"/>
      </w:pPr>
      <w:r>
        <w:t xml:space="preserve">С. 113.   </w:t>
      </w:r>
    </w:p>
  </w:footnote>
  <w:footnote w:id="16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</w:t>
      </w:r>
      <w:r w:rsidRPr="00B16679">
        <w:rPr>
          <w:i/>
        </w:rPr>
        <w:t>http://www.kreakratia.ru/page.asp?m=1838&amp;id=2038</w:t>
      </w:r>
      <w:r>
        <w:t xml:space="preserve"> (2008-05-06)</w:t>
      </w:r>
    </w:p>
  </w:footnote>
  <w:footnote w:id="17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Морозова Н.С. «Реклама в социо-культурном сервисе и туризме»-М.: « А</w:t>
      </w:r>
      <w:r>
        <w:rPr>
          <w:lang w:val="en-US"/>
        </w:rPr>
        <w:t>kademia</w:t>
      </w:r>
      <w:r>
        <w:t>», 2003- С.76.</w:t>
      </w:r>
    </w:p>
  </w:footnote>
  <w:footnote w:id="18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Маркони Джо. PR: полное руководство. М.: Вершина. 2006. С.: 23.</w:t>
      </w:r>
    </w:p>
  </w:footnote>
  <w:footnote w:id="19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Голубкова Е. Н. Маркетинговые коммуникации: Учебное пособие 2-ое изд., М.: Финпресс, 2003.С. 95.</w:t>
      </w:r>
    </w:p>
  </w:footnote>
  <w:footnote w:id="20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Блэк К. Конкретный и конкурентный </w:t>
      </w:r>
      <w:r>
        <w:rPr>
          <w:lang w:val="en-US"/>
        </w:rPr>
        <w:t>PR</w:t>
      </w:r>
      <w:r>
        <w:t>. М.: Эксмо, 2004. С. 65-68</w:t>
      </w:r>
    </w:p>
  </w:footnote>
  <w:footnote w:id="21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Д., Мейкенз Д. Маркетинг. Гостеприимство и туризм: Учебник для вузов. М.: Юнити. 1998. С. 571-574</w:t>
      </w:r>
    </w:p>
  </w:footnote>
  <w:footnote w:id="22">
    <w:p w:rsidR="00DC6DCC" w:rsidRDefault="00020F74" w:rsidP="00281F31">
      <w:pPr>
        <w:pStyle w:val="a9"/>
      </w:pPr>
      <w:r>
        <w:rPr>
          <w:rStyle w:val="ab"/>
          <w:sz w:val="20"/>
        </w:rPr>
        <w:footnoteRef/>
      </w:r>
      <w:r>
        <w:t xml:space="preserve"> Блэк К. Конкретный и конкурентный </w:t>
      </w:r>
      <w:r>
        <w:rPr>
          <w:lang w:val="en-US"/>
        </w:rPr>
        <w:t>PR</w:t>
      </w:r>
      <w:r>
        <w:t>. М.: Эксмо, 2004. С. 70-79</w:t>
      </w:r>
    </w:p>
  </w:footnote>
  <w:footnote w:id="23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</w:t>
      </w:r>
      <w:r w:rsidRPr="00B16679">
        <w:rPr>
          <w:i/>
        </w:rPr>
        <w:t>http://www.iile.ru/library/meth/m220.rtf</w:t>
      </w:r>
      <w:r>
        <w:t xml:space="preserve"> (2008 -05-08)</w:t>
      </w:r>
    </w:p>
  </w:footnote>
  <w:footnote w:id="24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</w:t>
      </w:r>
      <w:r w:rsidRPr="00B16679">
        <w:rPr>
          <w:i/>
        </w:rPr>
        <w:t>http://www.iile.ru/library/meth/m220.rtf</w:t>
      </w:r>
      <w:r>
        <w:rPr>
          <w:i/>
        </w:rPr>
        <w:t xml:space="preserve"> </w:t>
      </w:r>
      <w:r>
        <w:t>(2008-05-08)</w:t>
      </w:r>
    </w:p>
  </w:footnote>
  <w:footnote w:id="25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rPr>
          <w:lang w:val="en-GB"/>
        </w:rPr>
        <w:t xml:space="preserve"> Tourism Market Trends: World Overview</w:t>
      </w:r>
      <w:r>
        <w:rPr>
          <w:lang w:val="en-US"/>
        </w:rPr>
        <w:t>&amp;</w:t>
      </w:r>
      <w:r>
        <w:rPr>
          <w:lang w:val="lt-LT"/>
        </w:rPr>
        <w:t>Tourism Topics.</w:t>
      </w:r>
      <w:r>
        <w:rPr>
          <w:lang w:val="en-GB"/>
        </w:rPr>
        <w:t xml:space="preserve"> 2001, Printed by the World Tourism organization.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Madrid</w:t>
          </w:r>
        </w:smartTag>
      </w:smartTag>
      <w:r>
        <w:rPr>
          <w:lang w:val="en-GB"/>
        </w:rPr>
        <w:t>, Spain.(p. 41-42)</w:t>
      </w:r>
    </w:p>
  </w:footnote>
  <w:footnote w:id="26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rPr>
          <w:lang w:val="en-GB"/>
        </w:rPr>
        <w:t xml:space="preserve"> Tourism Market Trends: World Overview</w:t>
      </w:r>
      <w:r>
        <w:rPr>
          <w:lang w:val="en-US"/>
        </w:rPr>
        <w:t>&amp;</w:t>
      </w:r>
      <w:r>
        <w:rPr>
          <w:lang w:val="lt-LT"/>
        </w:rPr>
        <w:t>Tourism Topics.</w:t>
      </w:r>
      <w:r>
        <w:rPr>
          <w:lang w:val="en-GB"/>
        </w:rPr>
        <w:t xml:space="preserve"> 2001, Printed by the World Tourism organization.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Madrid</w:t>
          </w:r>
        </w:smartTag>
      </w:smartTag>
      <w:r>
        <w:rPr>
          <w:lang w:val="en-GB"/>
        </w:rPr>
        <w:t>, Spain.(p. 41-42)</w:t>
      </w:r>
    </w:p>
  </w:footnote>
  <w:footnote w:id="27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rPr>
          <w:lang w:val="en-GB"/>
        </w:rPr>
        <w:t xml:space="preserve"> Tourism: 2020 Vision. WTO, 1999, </w:t>
      </w:r>
      <w:smartTag w:uri="urn:schemas-microsoft-com:office:smarttags" w:element="City">
        <w:smartTag w:uri="urn:schemas-microsoft-com:office:smarttags" w:element="place">
          <w:r>
            <w:rPr>
              <w:lang w:val="en-GB"/>
            </w:rPr>
            <w:t>Madrid</w:t>
          </w:r>
        </w:smartTag>
        <w:r>
          <w:rPr>
            <w:lang w:val="en-GB"/>
          </w:rPr>
          <w:t xml:space="preserve">, </w:t>
        </w:r>
        <w:smartTag w:uri="urn:schemas-microsoft-com:office:smarttags" w:element="country-region">
          <w:r>
            <w:rPr>
              <w:lang w:val="en-GB"/>
            </w:rPr>
            <w:t>Spain</w:t>
          </w:r>
        </w:smartTag>
      </w:smartTag>
      <w:r>
        <w:rPr>
          <w:lang w:val="en-GB"/>
        </w:rPr>
        <w:t>.</w:t>
      </w:r>
      <w:r>
        <w:rPr>
          <w:lang w:val="en-US"/>
        </w:rPr>
        <w:t xml:space="preserve"> (priedas - Turizmo plėtros iki 2015 metų strategija. 2002).</w:t>
      </w:r>
    </w:p>
  </w:footnote>
  <w:footnote w:id="28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rPr>
          <w:lang w:val="en-GB"/>
        </w:rPr>
        <w:t xml:space="preserve"> Tourism: 2020 Vision. WTO, 1999, </w:t>
      </w:r>
      <w:smartTag w:uri="urn:schemas-microsoft-com:office:smarttags" w:element="City">
        <w:smartTag w:uri="urn:schemas-microsoft-com:office:smarttags" w:element="place">
          <w:r>
            <w:rPr>
              <w:lang w:val="en-GB"/>
            </w:rPr>
            <w:t>Madrid</w:t>
          </w:r>
        </w:smartTag>
        <w:r>
          <w:rPr>
            <w:lang w:val="en-GB"/>
          </w:rPr>
          <w:t xml:space="preserve">, </w:t>
        </w:r>
        <w:smartTag w:uri="urn:schemas-microsoft-com:office:smarttags" w:element="country-region">
          <w:r>
            <w:rPr>
              <w:lang w:val="en-GB"/>
            </w:rPr>
            <w:t>Spain</w:t>
          </w:r>
        </w:smartTag>
      </w:smartTag>
      <w:r>
        <w:rPr>
          <w:lang w:val="en-GB"/>
        </w:rPr>
        <w:t>.</w:t>
      </w:r>
    </w:p>
  </w:footnote>
  <w:footnote w:id="29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rPr>
          <w:lang w:val="en-GB"/>
        </w:rPr>
        <w:t xml:space="preserve"> Tourism Market Trends: World Overview</w:t>
      </w:r>
      <w:r>
        <w:rPr>
          <w:lang w:val="en-US"/>
        </w:rPr>
        <w:t>&amp;</w:t>
      </w:r>
      <w:r>
        <w:rPr>
          <w:lang w:val="lt-LT"/>
        </w:rPr>
        <w:t>Tourism Topics.</w:t>
      </w:r>
      <w:r>
        <w:rPr>
          <w:lang w:val="en-GB"/>
        </w:rPr>
        <w:t xml:space="preserve"> 2003, Printed by the World Tourism organization. </w:t>
      </w:r>
      <w:r>
        <w:t>Madrid, Spain, p. 18-19.</w:t>
      </w:r>
    </w:p>
  </w:footnote>
  <w:footnote w:id="30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Обзор ситуации литовского туризма 2007г.: </w:t>
      </w:r>
      <w:r w:rsidRPr="00B16679">
        <w:rPr>
          <w:i/>
          <w:lang w:val="en-US"/>
        </w:rPr>
        <w:t>http</w:t>
      </w:r>
      <w:r w:rsidRPr="00B16679">
        <w:rPr>
          <w:i/>
        </w:rPr>
        <w:t>://</w:t>
      </w:r>
      <w:r w:rsidRPr="00B16679">
        <w:rPr>
          <w:i/>
          <w:lang w:val="en-US"/>
        </w:rPr>
        <w:t>www</w:t>
      </w:r>
      <w:r w:rsidRPr="00B16679">
        <w:rPr>
          <w:i/>
        </w:rPr>
        <w:t>.</w:t>
      </w:r>
      <w:r w:rsidRPr="00B16679">
        <w:rPr>
          <w:i/>
          <w:lang w:val="en-US"/>
        </w:rPr>
        <w:t>tourism</w:t>
      </w:r>
      <w:r w:rsidRPr="00B16679">
        <w:rPr>
          <w:i/>
        </w:rPr>
        <w:t>.</w:t>
      </w:r>
      <w:r w:rsidRPr="00B16679">
        <w:rPr>
          <w:i/>
          <w:lang w:val="en-US"/>
        </w:rPr>
        <w:t>lt</w:t>
      </w:r>
      <w:r w:rsidRPr="00B16679">
        <w:rPr>
          <w:i/>
        </w:rPr>
        <w:t>/</w:t>
      </w:r>
      <w:r w:rsidRPr="00B16679">
        <w:rPr>
          <w:i/>
          <w:lang w:val="en-US"/>
        </w:rPr>
        <w:t>statist</w:t>
      </w:r>
      <w:r w:rsidRPr="00B16679">
        <w:rPr>
          <w:i/>
        </w:rPr>
        <w:t>/</w:t>
      </w:r>
      <w:r w:rsidRPr="00B16679">
        <w:rPr>
          <w:i/>
          <w:lang w:val="en-US"/>
        </w:rPr>
        <w:t>TURIZMAS</w:t>
      </w:r>
      <w:r w:rsidRPr="00B16679">
        <w:rPr>
          <w:i/>
        </w:rPr>
        <w:t>_</w:t>
      </w:r>
      <w:r w:rsidRPr="00B16679">
        <w:rPr>
          <w:i/>
          <w:lang w:val="en-US"/>
        </w:rPr>
        <w:t>apzvalga</w:t>
      </w:r>
      <w:r w:rsidRPr="00B16679">
        <w:rPr>
          <w:i/>
        </w:rPr>
        <w:t>_2007_</w:t>
      </w:r>
      <w:r w:rsidRPr="00B16679">
        <w:rPr>
          <w:i/>
          <w:lang w:val="en-US"/>
        </w:rPr>
        <w:t>m</w:t>
      </w:r>
      <w:r w:rsidRPr="00B16679">
        <w:rPr>
          <w:i/>
        </w:rPr>
        <w:t>_</w:t>
      </w:r>
      <w:r w:rsidRPr="00B16679">
        <w:rPr>
          <w:i/>
          <w:lang w:val="en-US"/>
        </w:rPr>
        <w:t>I</w:t>
      </w:r>
      <w:r w:rsidRPr="00B16679">
        <w:rPr>
          <w:i/>
        </w:rPr>
        <w:t>-</w:t>
      </w:r>
      <w:r w:rsidRPr="00B16679">
        <w:rPr>
          <w:i/>
          <w:lang w:val="en-US"/>
        </w:rPr>
        <w:t>IV</w:t>
      </w:r>
      <w:r w:rsidRPr="00B16679">
        <w:rPr>
          <w:i/>
        </w:rPr>
        <w:t>%20</w:t>
      </w:r>
      <w:r w:rsidRPr="00B16679">
        <w:rPr>
          <w:i/>
          <w:lang w:val="en-US"/>
        </w:rPr>
        <w:t>ketv</w:t>
      </w:r>
      <w:r w:rsidRPr="00B16679">
        <w:rPr>
          <w:i/>
        </w:rPr>
        <w:t>.</w:t>
      </w:r>
      <w:r w:rsidRPr="00B16679">
        <w:rPr>
          <w:i/>
          <w:lang w:val="en-US"/>
        </w:rPr>
        <w:t>doc</w:t>
      </w:r>
    </w:p>
  </w:footnote>
  <w:footnote w:id="31">
    <w:p w:rsidR="00020F74" w:rsidRDefault="00020F74" w:rsidP="00FF4992">
      <w:pPr>
        <w:pStyle w:val="a9"/>
        <w:rPr>
          <w:sz w:val="28"/>
          <w:szCs w:val="28"/>
        </w:rPr>
      </w:pPr>
      <w:r>
        <w:rPr>
          <w:rStyle w:val="ab"/>
          <w:sz w:val="20"/>
        </w:rPr>
        <w:footnoteRef/>
      </w:r>
      <w:r>
        <w:t xml:space="preserve"> </w:t>
      </w:r>
      <w:smartTag w:uri="urn:schemas:contacts" w:element="Sn">
        <w:smartTag w:uri="urn:schemas-microsoft-com:office:smarttags" w:element="place">
          <w:r>
            <w:rPr>
              <w:lang w:val="en-GB"/>
            </w:rPr>
            <w:t>Svetikien</w:t>
          </w:r>
          <w:r>
            <w:t>ė</w:t>
          </w:r>
        </w:smartTag>
        <w:r>
          <w:t xml:space="preserve"> </w:t>
        </w:r>
        <w:smartTag w:uri="urn:schemas:contacts" w:element="Sn">
          <w:r>
            <w:rPr>
              <w:lang w:val="en-GB"/>
            </w:rPr>
            <w:t>I</w:t>
          </w:r>
          <w:r>
            <w:t>.</w:t>
          </w:r>
        </w:smartTag>
      </w:smartTag>
      <w:r>
        <w:t xml:space="preserve"> 2002. </w:t>
      </w:r>
      <w:r>
        <w:rPr>
          <w:lang w:val="en-GB"/>
        </w:rPr>
        <w:t>Turizmo</w:t>
      </w:r>
      <w:r>
        <w:t xml:space="preserve"> </w:t>
      </w:r>
      <w:r>
        <w:rPr>
          <w:lang w:val="en-GB"/>
        </w:rPr>
        <w:t>marketingas</w:t>
      </w:r>
      <w: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lang w:val="en-GB"/>
            </w:rPr>
            <w:t>Vilnius</w:t>
          </w:r>
        </w:smartTag>
      </w:smartTag>
      <w:r>
        <w:t xml:space="preserve">: </w:t>
      </w:r>
      <w:r>
        <w:rPr>
          <w:lang w:val="en-GB"/>
        </w:rPr>
        <w:t>Vilniaus</w:t>
      </w:r>
      <w:r>
        <w:t xml:space="preserve"> </w:t>
      </w:r>
      <w:r>
        <w:rPr>
          <w:lang w:val="en-GB"/>
        </w:rPr>
        <w:t>kolegija</w:t>
      </w:r>
      <w:r>
        <w:t xml:space="preserve">. </w:t>
      </w:r>
      <w:r>
        <w:rPr>
          <w:lang w:val="en-GB"/>
        </w:rPr>
        <w:t>p</w:t>
      </w:r>
      <w:r>
        <w:t>.144-150.</w:t>
      </w:r>
    </w:p>
    <w:p w:rsidR="00DC6DCC" w:rsidRDefault="00DC6DCC" w:rsidP="00FF4992">
      <w:pPr>
        <w:pStyle w:val="a9"/>
      </w:pPr>
    </w:p>
  </w:footnote>
  <w:footnote w:id="32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Курсовая работа. Исмаилова Е.В. </w:t>
      </w:r>
      <w:r>
        <w:rPr>
          <w:lang w:val="en-US"/>
        </w:rPr>
        <w:t>T</w:t>
      </w:r>
      <w:r>
        <w:t xml:space="preserve">уристический продукт .2003. </w:t>
      </w:r>
      <w:r w:rsidRPr="00B16679">
        <w:rPr>
          <w:i/>
        </w:rPr>
        <w:t>http://www.5ka.ru/47/9680.html</w:t>
      </w:r>
      <w:r>
        <w:t xml:space="preserve"> (2008-05019)</w:t>
      </w:r>
    </w:p>
  </w:footnote>
  <w:footnote w:id="33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Диссертация: Нетрадиционные каналы продвижения товаров на рынок в современных условиях. 1999г. С.: 182</w:t>
      </w:r>
      <w:r>
        <w:rPr>
          <w:i/>
        </w:rPr>
        <w:t xml:space="preserve">. </w:t>
      </w:r>
      <w:r w:rsidRPr="00B16679">
        <w:rPr>
          <w:i/>
        </w:rPr>
        <w:t>http://planetadisser.com/see/dis_165325.html</w:t>
      </w:r>
      <w:r>
        <w:t xml:space="preserve"> (2008-05-16)</w:t>
      </w:r>
    </w:p>
  </w:footnote>
  <w:footnote w:id="34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Публикация: Тремзин В.В</w:t>
      </w:r>
      <w:r>
        <w:rPr>
          <w:bCs/>
        </w:rPr>
        <w:t>.</w:t>
      </w:r>
      <w:r>
        <w:rPr>
          <w:b/>
          <w:bCs/>
        </w:rPr>
        <w:t xml:space="preserve"> </w:t>
      </w:r>
      <w:r>
        <w:t xml:space="preserve">Связи с общественностью как продвижение товара на рынке. 2006г. </w:t>
      </w:r>
      <w:r w:rsidRPr="00B16679">
        <w:rPr>
          <w:i/>
        </w:rPr>
        <w:t>http://www.marketologi.ru/lib/tremzin/pr.html</w:t>
      </w:r>
      <w:r>
        <w:t xml:space="preserve"> (2008-05020)</w:t>
      </w:r>
    </w:p>
  </w:footnote>
  <w:footnote w:id="35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Дж., Мейкенз Дж.  Маркетинг: гостеприимство и туризм. М.: Юнити. 1998. С.: 628.</w:t>
      </w:r>
    </w:p>
  </w:footnote>
  <w:footnote w:id="36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Дж., Мейкенз Дж.  Маркетинг: гостеприимство и туризм. М.: Юнити. 1998. С.: 614-615.</w:t>
      </w:r>
    </w:p>
  </w:footnote>
  <w:footnote w:id="37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Дж., Мейкенз Дж.  Маркетинг: гостеприимство и туризм. М.: Юнити. 1998. С.: 618-620.</w:t>
      </w:r>
    </w:p>
  </w:footnote>
  <w:footnote w:id="38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Котлер Ф., Боуэн Дж., Мейкенз Дж.  Маркетинг: гостеприимство и туризм. М.: Юнити. 1998. С.: 621.</w:t>
      </w:r>
    </w:p>
  </w:footnote>
  <w:footnote w:id="39">
    <w:p w:rsidR="00DC6DCC" w:rsidRDefault="00020F74" w:rsidP="00FF4992">
      <w:pPr>
        <w:pStyle w:val="a9"/>
      </w:pPr>
      <w:r>
        <w:rPr>
          <w:rStyle w:val="ab"/>
          <w:i/>
          <w:sz w:val="20"/>
          <w:szCs w:val="20"/>
        </w:rPr>
        <w:footnoteRef/>
      </w:r>
      <w:r>
        <w:rPr>
          <w:i/>
        </w:rPr>
        <w:t xml:space="preserve"> Интернет-сайт агентуры </w:t>
      </w:r>
      <w:r>
        <w:rPr>
          <w:i/>
          <w:u w:val="single"/>
          <w:lang w:val="lt-LT"/>
        </w:rPr>
        <w:t>http://www.amextravel.lt/</w:t>
      </w:r>
      <w:r>
        <w:rPr>
          <w:b/>
          <w:i/>
          <w:u w:val="single"/>
          <w:lang w:val="lt-LT"/>
        </w:rPr>
        <w:t xml:space="preserve"> </w:t>
      </w:r>
    </w:p>
  </w:footnote>
  <w:footnote w:id="40">
    <w:p w:rsidR="00DC6DCC" w:rsidRDefault="00020F74" w:rsidP="00FF4992">
      <w:pPr>
        <w:pStyle w:val="a9"/>
      </w:pPr>
      <w:r>
        <w:rPr>
          <w:rStyle w:val="ab"/>
          <w:sz w:val="20"/>
        </w:rPr>
        <w:footnoteRef/>
      </w:r>
      <w:r>
        <w:t xml:space="preserve"> </w:t>
      </w:r>
      <w:r w:rsidRPr="00B16679">
        <w:rPr>
          <w:i/>
          <w:lang w:val="en-US"/>
        </w:rPr>
        <w:t>http</w:t>
      </w:r>
      <w:r w:rsidRPr="00B16679">
        <w:rPr>
          <w:i/>
        </w:rPr>
        <w:t>://</w:t>
      </w:r>
      <w:r w:rsidRPr="00B16679">
        <w:rPr>
          <w:i/>
          <w:lang w:val="en-US"/>
        </w:rPr>
        <w:t>www</w:t>
      </w:r>
      <w:r w:rsidRPr="00B16679">
        <w:rPr>
          <w:i/>
        </w:rPr>
        <w:t>.</w:t>
      </w:r>
      <w:r w:rsidRPr="00B16679">
        <w:rPr>
          <w:i/>
          <w:lang w:val="en-US"/>
        </w:rPr>
        <w:t>evartist</w:t>
      </w:r>
      <w:r w:rsidRPr="00B16679">
        <w:rPr>
          <w:i/>
        </w:rPr>
        <w:t>.</w:t>
      </w:r>
      <w:r w:rsidRPr="00B16679">
        <w:rPr>
          <w:i/>
          <w:lang w:val="en-US"/>
        </w:rPr>
        <w:t>narod</w:t>
      </w:r>
      <w:r w:rsidRPr="00B16679">
        <w:rPr>
          <w:i/>
        </w:rPr>
        <w:t>.</w:t>
      </w:r>
      <w:r w:rsidRPr="00B16679">
        <w:rPr>
          <w:i/>
          <w:lang w:val="en-US"/>
        </w:rPr>
        <w:t>ru</w:t>
      </w:r>
      <w:r w:rsidRPr="00B16679">
        <w:rPr>
          <w:i/>
        </w:rPr>
        <w:t>/</w:t>
      </w:r>
      <w:r w:rsidRPr="00B16679">
        <w:rPr>
          <w:i/>
          <w:lang w:val="en-US"/>
        </w:rPr>
        <w:t>text</w:t>
      </w:r>
      <w:r w:rsidRPr="00B16679">
        <w:rPr>
          <w:i/>
        </w:rPr>
        <w:t>3/31.</w:t>
      </w:r>
      <w:r w:rsidRPr="00B16679">
        <w:rPr>
          <w:i/>
          <w:lang w:val="en-US"/>
        </w:rPr>
        <w:t>htm</w:t>
      </w:r>
      <w:r w:rsidRPr="00B16679">
        <w:rPr>
          <w:i/>
        </w:rPr>
        <w:t>#з_58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74" w:rsidRDefault="00020F74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0F74" w:rsidRDefault="00020F74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74" w:rsidRDefault="00020F74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6679">
      <w:rPr>
        <w:rStyle w:val="a8"/>
      </w:rPr>
      <w:t>22</w:t>
    </w:r>
    <w:r>
      <w:rPr>
        <w:rStyle w:val="a8"/>
      </w:rPr>
      <w:fldChar w:fldCharType="end"/>
    </w:r>
  </w:p>
  <w:p w:rsidR="00020F74" w:rsidRDefault="00020F74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7FC2"/>
    <w:multiLevelType w:val="multilevel"/>
    <w:tmpl w:val="1E4E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87F8A"/>
    <w:multiLevelType w:val="singleLevel"/>
    <w:tmpl w:val="79F8961A"/>
    <w:lvl w:ilvl="0">
      <w:start w:val="1"/>
      <w:numFmt w:val="bullet"/>
      <w:pStyle w:val="bruksnys"/>
      <w:lvlText w:val="─"/>
      <w:lvlJc w:val="left"/>
      <w:pPr>
        <w:tabs>
          <w:tab w:val="num" w:pos="814"/>
        </w:tabs>
        <w:ind w:left="737" w:hanging="283"/>
      </w:pPr>
      <w:rPr>
        <w:rFonts w:ascii="Times New Roman" w:hAnsi="Times New Roman" w:hint="default"/>
        <w:b/>
        <w:i w:val="0"/>
        <w:color w:val="auto"/>
        <w:sz w:val="24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D7696B"/>
    <w:multiLevelType w:val="hybridMultilevel"/>
    <w:tmpl w:val="96B6520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2D4D63"/>
    <w:multiLevelType w:val="hybridMultilevel"/>
    <w:tmpl w:val="3EB05318"/>
    <w:lvl w:ilvl="0" w:tplc="0427000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344"/>
        </w:tabs>
        <w:ind w:left="43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5064"/>
        </w:tabs>
        <w:ind w:left="5064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784"/>
        </w:tabs>
        <w:ind w:left="57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504"/>
        </w:tabs>
        <w:ind w:left="65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224"/>
        </w:tabs>
        <w:ind w:left="7224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944"/>
        </w:tabs>
        <w:ind w:left="7944" w:hanging="360"/>
      </w:pPr>
      <w:rPr>
        <w:rFonts w:ascii="Wingdings" w:hAnsi="Wingdings" w:hint="default"/>
      </w:rPr>
    </w:lvl>
  </w:abstractNum>
  <w:abstractNum w:abstractNumId="5">
    <w:nsid w:val="098A287B"/>
    <w:multiLevelType w:val="multilevel"/>
    <w:tmpl w:val="6440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C90862"/>
    <w:multiLevelType w:val="hybridMultilevel"/>
    <w:tmpl w:val="B4104CD2"/>
    <w:lvl w:ilvl="0" w:tplc="2438FCBE">
      <w:start w:val="1"/>
      <w:numFmt w:val="bullet"/>
      <w:lvlText w:val=""/>
      <w:lvlJc w:val="left"/>
      <w:pPr>
        <w:tabs>
          <w:tab w:val="num" w:pos="927"/>
        </w:tabs>
        <w:ind w:left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3015FA"/>
    <w:multiLevelType w:val="hybridMultilevel"/>
    <w:tmpl w:val="AA38CE6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28640B"/>
    <w:multiLevelType w:val="hybridMultilevel"/>
    <w:tmpl w:val="115EC27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FB0007"/>
    <w:multiLevelType w:val="hybridMultilevel"/>
    <w:tmpl w:val="48181C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2340E27"/>
    <w:multiLevelType w:val="multilevel"/>
    <w:tmpl w:val="2508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>
    <w:nsid w:val="126611E4"/>
    <w:multiLevelType w:val="hybridMultilevel"/>
    <w:tmpl w:val="22E06FB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365474B"/>
    <w:multiLevelType w:val="hybridMultilevel"/>
    <w:tmpl w:val="8BDC1D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EC12C0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7C17E9F"/>
    <w:multiLevelType w:val="hybridMultilevel"/>
    <w:tmpl w:val="FC5C1EC2"/>
    <w:lvl w:ilvl="0" w:tplc="0427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A64270E"/>
    <w:multiLevelType w:val="multilevel"/>
    <w:tmpl w:val="12C0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DA5D22"/>
    <w:multiLevelType w:val="hybridMultilevel"/>
    <w:tmpl w:val="6E5AFB6A"/>
    <w:lvl w:ilvl="0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>
    <w:nsid w:val="1B930E65"/>
    <w:multiLevelType w:val="hybridMultilevel"/>
    <w:tmpl w:val="A386F4C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D6C75EB"/>
    <w:multiLevelType w:val="hybridMultilevel"/>
    <w:tmpl w:val="24E49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D6E4E88"/>
    <w:multiLevelType w:val="hybridMultilevel"/>
    <w:tmpl w:val="AFD629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1E666704"/>
    <w:multiLevelType w:val="hybridMultilevel"/>
    <w:tmpl w:val="BCFEF70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0010158"/>
    <w:multiLevelType w:val="hybridMultilevel"/>
    <w:tmpl w:val="4CFE1C9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11A098F"/>
    <w:multiLevelType w:val="hybridMultilevel"/>
    <w:tmpl w:val="B5E6E42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37046C1"/>
    <w:multiLevelType w:val="singleLevel"/>
    <w:tmpl w:val="4A9EF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23">
    <w:nsid w:val="264B4007"/>
    <w:multiLevelType w:val="singleLevel"/>
    <w:tmpl w:val="1A660D48"/>
    <w:lvl w:ilvl="0">
      <w:start w:val="1"/>
      <w:numFmt w:val="bullet"/>
      <w:pStyle w:val="taskas1"/>
      <w:lvlText w:val=""/>
      <w:lvlJc w:val="left"/>
      <w:pPr>
        <w:tabs>
          <w:tab w:val="num" w:pos="530"/>
        </w:tabs>
        <w:ind w:left="357" w:hanging="187"/>
      </w:pPr>
      <w:rPr>
        <w:rFonts w:ascii="Wingdings" w:hAnsi="Wingdings" w:hint="default"/>
      </w:rPr>
    </w:lvl>
  </w:abstractNum>
  <w:abstractNum w:abstractNumId="24">
    <w:nsid w:val="30CA7AFF"/>
    <w:multiLevelType w:val="hybridMultilevel"/>
    <w:tmpl w:val="911A143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1635DE6"/>
    <w:multiLevelType w:val="hybridMultilevel"/>
    <w:tmpl w:val="F4DC340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191D03"/>
    <w:multiLevelType w:val="hybridMultilevel"/>
    <w:tmpl w:val="51CEAE0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7001E6"/>
    <w:multiLevelType w:val="hybridMultilevel"/>
    <w:tmpl w:val="16681B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5623CBC"/>
    <w:multiLevelType w:val="hybridMultilevel"/>
    <w:tmpl w:val="868411CA"/>
    <w:lvl w:ilvl="0" w:tplc="0426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0">
    <w:nsid w:val="37F627A5"/>
    <w:multiLevelType w:val="hybridMultilevel"/>
    <w:tmpl w:val="58BA5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D6D3DDD"/>
    <w:multiLevelType w:val="hybridMultilevel"/>
    <w:tmpl w:val="2FB21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0E19F3"/>
    <w:multiLevelType w:val="hybridMultilevel"/>
    <w:tmpl w:val="8854924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19E030A"/>
    <w:multiLevelType w:val="multilevel"/>
    <w:tmpl w:val="152C9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34">
    <w:nsid w:val="41B91FF7"/>
    <w:multiLevelType w:val="hybridMultilevel"/>
    <w:tmpl w:val="B0CC0A1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BA7DD7"/>
    <w:multiLevelType w:val="singleLevel"/>
    <w:tmpl w:val="7478BD84"/>
    <w:lvl w:ilvl="0">
      <w:start w:val="1"/>
      <w:numFmt w:val="bullet"/>
      <w:pStyle w:val="task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36">
    <w:nsid w:val="505758E6"/>
    <w:multiLevelType w:val="hybridMultilevel"/>
    <w:tmpl w:val="58E2407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450FB9"/>
    <w:multiLevelType w:val="hybridMultilevel"/>
    <w:tmpl w:val="C814212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AD4A35"/>
    <w:multiLevelType w:val="hybridMultilevel"/>
    <w:tmpl w:val="33B2887C"/>
    <w:lvl w:ilvl="0" w:tplc="79923F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AB53E7"/>
    <w:multiLevelType w:val="hybridMultilevel"/>
    <w:tmpl w:val="DF8237E2"/>
    <w:lvl w:ilvl="0" w:tplc="22A20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CF14A3E"/>
    <w:multiLevelType w:val="hybridMultilevel"/>
    <w:tmpl w:val="9C1EAF6A"/>
    <w:lvl w:ilvl="0" w:tplc="C1683D86">
      <w:start w:val="199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317284C"/>
    <w:multiLevelType w:val="hybridMultilevel"/>
    <w:tmpl w:val="29E6A7C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B0304E"/>
    <w:multiLevelType w:val="hybridMultilevel"/>
    <w:tmpl w:val="9402B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9116C48"/>
    <w:multiLevelType w:val="hybridMultilevel"/>
    <w:tmpl w:val="C3DA131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B0F730A"/>
    <w:multiLevelType w:val="hybridMultilevel"/>
    <w:tmpl w:val="FD2640E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5">
    <w:nsid w:val="6BE50078"/>
    <w:multiLevelType w:val="hybridMultilevel"/>
    <w:tmpl w:val="6256DA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C0B4074"/>
    <w:multiLevelType w:val="hybridMultilevel"/>
    <w:tmpl w:val="CD2CB84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CF71A07"/>
    <w:multiLevelType w:val="hybridMultilevel"/>
    <w:tmpl w:val="4764218A"/>
    <w:lvl w:ilvl="0" w:tplc="0427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8">
    <w:nsid w:val="6F655712"/>
    <w:multiLevelType w:val="hybridMultilevel"/>
    <w:tmpl w:val="3A38D4B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0D4AA9"/>
    <w:multiLevelType w:val="hybridMultilevel"/>
    <w:tmpl w:val="C360BA44"/>
    <w:lvl w:ilvl="0" w:tplc="0427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0">
    <w:nsid w:val="719B1743"/>
    <w:multiLevelType w:val="hybridMultilevel"/>
    <w:tmpl w:val="B91E510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D2E650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34D184C"/>
    <w:multiLevelType w:val="hybridMultilevel"/>
    <w:tmpl w:val="FB602346"/>
    <w:lvl w:ilvl="0" w:tplc="8F3EB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47A3386"/>
    <w:multiLevelType w:val="hybridMultilevel"/>
    <w:tmpl w:val="9F4E04E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81F19AB"/>
    <w:multiLevelType w:val="multilevel"/>
    <w:tmpl w:val="CD92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55">
    <w:nsid w:val="7FE674B5"/>
    <w:multiLevelType w:val="hybridMultilevel"/>
    <w:tmpl w:val="3676AA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7"/>
  </w:num>
  <w:num w:numId="3">
    <w:abstractNumId w:val="21"/>
  </w:num>
  <w:num w:numId="4">
    <w:abstractNumId w:val="52"/>
  </w:num>
  <w:num w:numId="5">
    <w:abstractNumId w:val="37"/>
  </w:num>
  <w:num w:numId="6">
    <w:abstractNumId w:val="19"/>
  </w:num>
  <w:num w:numId="7">
    <w:abstractNumId w:val="48"/>
  </w:num>
  <w:num w:numId="8">
    <w:abstractNumId w:val="31"/>
  </w:num>
  <w:num w:numId="9">
    <w:abstractNumId w:val="30"/>
  </w:num>
  <w:num w:numId="10">
    <w:abstractNumId w:val="16"/>
  </w:num>
  <w:num w:numId="11">
    <w:abstractNumId w:val="51"/>
  </w:num>
  <w:num w:numId="12">
    <w:abstractNumId w:val="26"/>
  </w:num>
  <w:num w:numId="13">
    <w:abstractNumId w:val="8"/>
  </w:num>
  <w:num w:numId="14">
    <w:abstractNumId w:val="29"/>
  </w:num>
  <w:num w:numId="15">
    <w:abstractNumId w:val="45"/>
  </w:num>
  <w:num w:numId="16">
    <w:abstractNumId w:val="23"/>
  </w:num>
  <w:num w:numId="17">
    <w:abstractNumId w:val="33"/>
  </w:num>
  <w:num w:numId="18">
    <w:abstractNumId w:val="1"/>
  </w:num>
  <w:num w:numId="19">
    <w:abstractNumId w:val="35"/>
  </w:num>
  <w:num w:numId="20">
    <w:abstractNumId w:val="22"/>
    <w:lvlOverride w:ilvl="0">
      <w:startOverride w:val="1"/>
    </w:lvlOverride>
  </w:num>
  <w:num w:numId="21">
    <w:abstractNumId w:val="39"/>
  </w:num>
  <w:num w:numId="22">
    <w:abstractNumId w:val="18"/>
  </w:num>
  <w:num w:numId="23">
    <w:abstractNumId w:val="9"/>
  </w:num>
  <w:num w:numId="24">
    <w:abstractNumId w:val="17"/>
  </w:num>
  <w:num w:numId="25">
    <w:abstractNumId w:val="42"/>
  </w:num>
  <w:num w:numId="26">
    <w:abstractNumId w:val="43"/>
  </w:num>
  <w:num w:numId="27">
    <w:abstractNumId w:val="46"/>
  </w:num>
  <w:num w:numId="28">
    <w:abstractNumId w:val="4"/>
  </w:num>
  <w:num w:numId="29">
    <w:abstractNumId w:val="15"/>
  </w:num>
  <w:num w:numId="30">
    <w:abstractNumId w:val="47"/>
  </w:num>
  <w:num w:numId="31">
    <w:abstractNumId w:val="13"/>
  </w:num>
  <w:num w:numId="32">
    <w:abstractNumId w:val="25"/>
  </w:num>
  <w:num w:numId="33">
    <w:abstractNumId w:val="32"/>
  </w:num>
  <w:num w:numId="34">
    <w:abstractNumId w:val="11"/>
  </w:num>
  <w:num w:numId="35">
    <w:abstractNumId w:val="12"/>
  </w:num>
  <w:num w:numId="36">
    <w:abstractNumId w:val="50"/>
  </w:num>
  <w:num w:numId="3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3"/>
  </w:num>
  <w:num w:numId="39">
    <w:abstractNumId w:val="14"/>
  </w:num>
  <w:num w:numId="40">
    <w:abstractNumId w:val="5"/>
  </w:num>
  <w:num w:numId="41">
    <w:abstractNumId w:val="0"/>
  </w:num>
  <w:num w:numId="42">
    <w:abstractNumId w:val="34"/>
  </w:num>
  <w:num w:numId="43">
    <w:abstractNumId w:val="38"/>
  </w:num>
  <w:num w:numId="44">
    <w:abstractNumId w:val="55"/>
  </w:num>
  <w:num w:numId="45">
    <w:abstractNumId w:val="27"/>
  </w:num>
  <w:num w:numId="46">
    <w:abstractNumId w:val="10"/>
  </w:num>
  <w:num w:numId="47">
    <w:abstractNumId w:val="40"/>
  </w:num>
  <w:num w:numId="48">
    <w:abstractNumId w:val="24"/>
  </w:num>
  <w:num w:numId="49">
    <w:abstractNumId w:val="41"/>
  </w:num>
  <w:num w:numId="50">
    <w:abstractNumId w:val="3"/>
  </w:num>
  <w:num w:numId="51">
    <w:abstractNumId w:val="49"/>
  </w:num>
  <w:num w:numId="52">
    <w:abstractNumId w:val="20"/>
  </w:num>
  <w:num w:numId="53">
    <w:abstractNumId w:val="44"/>
  </w:num>
  <w:num w:numId="54">
    <w:abstractNumId w:val="28"/>
  </w:num>
  <w:num w:numId="55">
    <w:abstractNumId w:val="2"/>
  </w:num>
  <w:num w:numId="56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296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D12"/>
    <w:rsid w:val="00020F74"/>
    <w:rsid w:val="00092AEA"/>
    <w:rsid w:val="00281F31"/>
    <w:rsid w:val="003705EF"/>
    <w:rsid w:val="00381D12"/>
    <w:rsid w:val="003B7FE9"/>
    <w:rsid w:val="00415D66"/>
    <w:rsid w:val="004F2924"/>
    <w:rsid w:val="00506A70"/>
    <w:rsid w:val="00557A0B"/>
    <w:rsid w:val="00571429"/>
    <w:rsid w:val="0063127C"/>
    <w:rsid w:val="006526A5"/>
    <w:rsid w:val="006D5CF5"/>
    <w:rsid w:val="007F1B44"/>
    <w:rsid w:val="00846ED9"/>
    <w:rsid w:val="00A94B32"/>
    <w:rsid w:val="00AC7B89"/>
    <w:rsid w:val="00AE7457"/>
    <w:rsid w:val="00AF7124"/>
    <w:rsid w:val="00B16679"/>
    <w:rsid w:val="00B17CD3"/>
    <w:rsid w:val="00C70321"/>
    <w:rsid w:val="00C718C1"/>
    <w:rsid w:val="00DC6DCC"/>
    <w:rsid w:val="00EC0DCE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:contacts" w:name="Sn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shapeDefaults>
    <o:shapedefaults v:ext="edit" spidmax="1172"/>
    <o:shapelayout v:ext="edit">
      <o:idmap v:ext="edit" data="1"/>
    </o:shapelayout>
  </w:shapeDefaults>
  <w:decimalSymbol w:val=","/>
  <w:listSeparator w:val=";"/>
  <w14:defaultImageDpi w14:val="0"/>
  <w15:docId w15:val="{54467D66-F7D6-47F6-AC95-DBDF91FE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63127C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"/>
    <w:qFormat/>
    <w:rsid w:val="0063127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63127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i/>
      <w:smallCaps/>
      <w:noProof/>
      <w:szCs w:val="28"/>
    </w:rPr>
  </w:style>
  <w:style w:type="paragraph" w:styleId="3">
    <w:name w:val="heading 3"/>
    <w:basedOn w:val="a2"/>
    <w:next w:val="a2"/>
    <w:link w:val="30"/>
    <w:uiPriority w:val="9"/>
    <w:qFormat/>
    <w:rsid w:val="0063127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63127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63127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63127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63127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63127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"/>
    <w:qFormat/>
    <w:pPr>
      <w:widowControl w:val="0"/>
      <w:autoSpaceDE w:val="0"/>
      <w:autoSpaceDN w:val="0"/>
      <w:adjustRightInd w:val="0"/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6">
    <w:name w:val="Body Text"/>
    <w:basedOn w:val="a2"/>
    <w:link w:val="a7"/>
    <w:uiPriority w:val="99"/>
    <w:rsid w:val="0063127C"/>
    <w:pPr>
      <w:widowControl w:val="0"/>
      <w:autoSpaceDE w:val="0"/>
      <w:autoSpaceDN w:val="0"/>
      <w:adjustRightInd w:val="0"/>
      <w:ind w:firstLine="0"/>
    </w:pPr>
    <w:rPr>
      <w:szCs w:val="28"/>
    </w:rPr>
  </w:style>
  <w:style w:type="character" w:customStyle="1" w:styleId="a7">
    <w:name w:val="Основний текст Знак"/>
    <w:basedOn w:val="a3"/>
    <w:link w:val="a6"/>
    <w:uiPriority w:val="99"/>
    <w:semiHidden/>
    <w:rPr>
      <w:sz w:val="28"/>
      <w:szCs w:val="28"/>
    </w:rPr>
  </w:style>
  <w:style w:type="character" w:styleId="a8">
    <w:name w:val="page number"/>
    <w:basedOn w:val="a3"/>
    <w:uiPriority w:val="99"/>
    <w:rsid w:val="0063127C"/>
    <w:rPr>
      <w:rFonts w:cs="Times New Roman"/>
    </w:rPr>
  </w:style>
  <w:style w:type="paragraph" w:styleId="HTML">
    <w:name w:val="HTML Preformatted"/>
    <w:basedOn w:val="a2"/>
    <w:link w:val="HTML0"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/>
      <w:sz w:val="20"/>
      <w:lang w:eastAsia="en-US"/>
    </w:rPr>
  </w:style>
  <w:style w:type="character" w:customStyle="1" w:styleId="HTML0">
    <w:name w:val="Стандартний HTML Знак"/>
    <w:basedOn w:val="a3"/>
    <w:link w:val="HTML"/>
    <w:uiPriority w:val="99"/>
    <w:semiHidden/>
    <w:rPr>
      <w:rFonts w:ascii="Courier New" w:hAnsi="Courier New" w:cs="Courier New"/>
    </w:rPr>
  </w:style>
  <w:style w:type="paragraph" w:styleId="a9">
    <w:name w:val="footnote text"/>
    <w:basedOn w:val="a2"/>
    <w:link w:val="aa"/>
    <w:autoRedefine/>
    <w:uiPriority w:val="99"/>
    <w:semiHidden/>
    <w:rsid w:val="0063127C"/>
    <w:pPr>
      <w:autoSpaceDE w:val="0"/>
      <w:autoSpaceDN w:val="0"/>
      <w:ind w:firstLine="709"/>
      <w:jc w:val="left"/>
    </w:pPr>
    <w:rPr>
      <w:sz w:val="20"/>
    </w:rPr>
  </w:style>
  <w:style w:type="character" w:customStyle="1" w:styleId="aa">
    <w:name w:val="Текст виноски Знак"/>
    <w:basedOn w:val="a3"/>
    <w:link w:val="a9"/>
    <w:uiPriority w:val="99"/>
    <w:semiHidden/>
  </w:style>
  <w:style w:type="character" w:styleId="ab">
    <w:name w:val="footnote reference"/>
    <w:basedOn w:val="a3"/>
    <w:uiPriority w:val="99"/>
    <w:semiHidden/>
    <w:rsid w:val="0063127C"/>
    <w:rPr>
      <w:rFonts w:cs="Times New Roman"/>
      <w:sz w:val="28"/>
      <w:szCs w:val="28"/>
      <w:vertAlign w:val="superscript"/>
    </w:rPr>
  </w:style>
  <w:style w:type="paragraph" w:styleId="ac">
    <w:name w:val="header"/>
    <w:basedOn w:val="a2"/>
    <w:next w:val="a6"/>
    <w:link w:val="ad"/>
    <w:uiPriority w:val="99"/>
    <w:rsid w:val="006312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  <w:szCs w:val="28"/>
    </w:rPr>
  </w:style>
  <w:style w:type="paragraph" w:customStyle="1" w:styleId="a0">
    <w:name w:val="лит"/>
    <w:autoRedefine/>
    <w:rsid w:val="0063127C"/>
    <w:pPr>
      <w:numPr>
        <w:numId w:val="54"/>
      </w:numPr>
      <w:spacing w:line="360" w:lineRule="auto"/>
      <w:jc w:val="both"/>
    </w:pPr>
    <w:rPr>
      <w:sz w:val="28"/>
      <w:szCs w:val="28"/>
    </w:rPr>
  </w:style>
  <w:style w:type="paragraph" w:styleId="ae">
    <w:name w:val="Normal (Web)"/>
    <w:basedOn w:val="a2"/>
    <w:uiPriority w:val="99"/>
    <w:rsid w:val="0063127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styleId="31">
    <w:name w:val="Body Text Indent 3"/>
    <w:basedOn w:val="a2"/>
    <w:link w:val="32"/>
    <w:uiPriority w:val="99"/>
    <w:rsid w:val="0063127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  <w:rPr>
      <w:szCs w:val="28"/>
    </w:rPr>
  </w:style>
  <w:style w:type="character" w:customStyle="1" w:styleId="32">
    <w:name w:val="Основний текст з відступом 3 Знак"/>
    <w:basedOn w:val="a3"/>
    <w:link w:val="31"/>
    <w:uiPriority w:val="99"/>
    <w:semiHidden/>
    <w:rPr>
      <w:sz w:val="16"/>
      <w:szCs w:val="16"/>
    </w:rPr>
  </w:style>
  <w:style w:type="paragraph" w:styleId="33">
    <w:name w:val="Body Text 3"/>
    <w:basedOn w:val="a2"/>
    <w:link w:val="34"/>
    <w:uiPriority w:val="99"/>
    <w:pPr>
      <w:autoSpaceDE w:val="0"/>
      <w:autoSpaceDN w:val="0"/>
      <w:adjustRightInd w:val="0"/>
      <w:spacing w:after="120"/>
      <w:ind w:firstLine="709"/>
    </w:pPr>
    <w:rPr>
      <w:sz w:val="16"/>
      <w:szCs w:val="16"/>
    </w:rPr>
  </w:style>
  <w:style w:type="character" w:customStyle="1" w:styleId="34">
    <w:name w:val="Основний текст 3 Знак"/>
    <w:basedOn w:val="a3"/>
    <w:link w:val="33"/>
    <w:uiPriority w:val="99"/>
    <w:semiHidden/>
    <w:rPr>
      <w:sz w:val="16"/>
      <w:szCs w:val="16"/>
    </w:rPr>
  </w:style>
  <w:style w:type="character" w:styleId="af">
    <w:name w:val="Strong"/>
    <w:basedOn w:val="a3"/>
    <w:uiPriority w:val="22"/>
    <w:qFormat/>
    <w:rPr>
      <w:rFonts w:cs="Times New Roman"/>
      <w:b/>
      <w:bCs/>
    </w:rPr>
  </w:style>
  <w:style w:type="character" w:styleId="af0">
    <w:name w:val="Hyperlink"/>
    <w:basedOn w:val="a3"/>
    <w:uiPriority w:val="99"/>
    <w:rsid w:val="0063127C"/>
    <w:rPr>
      <w:rFonts w:cs="Times New Roman"/>
      <w:color w:val="0000FF"/>
      <w:u w:val="single"/>
    </w:rPr>
  </w:style>
  <w:style w:type="paragraph" w:styleId="21">
    <w:name w:val="Body Text Indent 2"/>
    <w:basedOn w:val="a2"/>
    <w:link w:val="22"/>
    <w:uiPriority w:val="99"/>
    <w:rsid w:val="0063127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2">
    <w:name w:val="Основний текст з відступом 2 Знак"/>
    <w:basedOn w:val="a3"/>
    <w:link w:val="21"/>
    <w:uiPriority w:val="99"/>
    <w:semiHidden/>
    <w:rPr>
      <w:sz w:val="28"/>
    </w:rPr>
  </w:style>
  <w:style w:type="paragraph" w:styleId="af1">
    <w:name w:val="Balloon Text"/>
    <w:basedOn w:val="a2"/>
    <w:link w:val="af2"/>
    <w:uiPriority w:val="99"/>
    <w:semiHidden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3"/>
    <w:link w:val="af1"/>
    <w:uiPriority w:val="99"/>
    <w:semiHidden/>
    <w:rPr>
      <w:rFonts w:ascii="Segoe UI" w:hAnsi="Segoe UI" w:cs="Segoe UI"/>
      <w:sz w:val="18"/>
      <w:szCs w:val="18"/>
    </w:rPr>
  </w:style>
  <w:style w:type="paragraph" w:styleId="af3">
    <w:name w:val="Body Text Indent"/>
    <w:basedOn w:val="a2"/>
    <w:link w:val="af4"/>
    <w:uiPriority w:val="99"/>
    <w:rsid w:val="0063127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f4">
    <w:name w:val="Основний текст з відступом Знак"/>
    <w:basedOn w:val="a3"/>
    <w:link w:val="af3"/>
    <w:uiPriority w:val="99"/>
    <w:semiHidden/>
    <w:rPr>
      <w:sz w:val="28"/>
    </w:rPr>
  </w:style>
  <w:style w:type="paragraph" w:styleId="23">
    <w:name w:val="Body Text 2"/>
    <w:basedOn w:val="a2"/>
    <w:link w:val="24"/>
    <w:uiPriority w:val="99"/>
    <w:pPr>
      <w:widowControl w:val="0"/>
      <w:autoSpaceDE w:val="0"/>
      <w:autoSpaceDN w:val="0"/>
      <w:adjustRightInd w:val="0"/>
      <w:spacing w:after="120" w:line="480" w:lineRule="auto"/>
      <w:ind w:firstLine="709"/>
    </w:pPr>
    <w:rPr>
      <w:szCs w:val="28"/>
    </w:rPr>
  </w:style>
  <w:style w:type="character" w:customStyle="1" w:styleId="24">
    <w:name w:val="Основний текст 2 Знак"/>
    <w:basedOn w:val="a3"/>
    <w:link w:val="23"/>
    <w:uiPriority w:val="99"/>
    <w:semiHidden/>
    <w:rPr>
      <w:sz w:val="28"/>
    </w:rPr>
  </w:style>
  <w:style w:type="paragraph" w:customStyle="1" w:styleId="taskas1">
    <w:name w:val="taskas1"/>
    <w:basedOn w:val="a2"/>
    <w:pPr>
      <w:numPr>
        <w:numId w:val="16"/>
      </w:numPr>
      <w:autoSpaceDE w:val="0"/>
      <w:autoSpaceDN w:val="0"/>
      <w:adjustRightInd w:val="0"/>
    </w:pPr>
    <w:rPr>
      <w:sz w:val="20"/>
      <w:lang w:val="en-GB" w:eastAsia="en-US"/>
    </w:rPr>
  </w:style>
  <w:style w:type="paragraph" w:customStyle="1" w:styleId="taskas">
    <w:name w:val="taskas"/>
    <w:basedOn w:val="a2"/>
    <w:pPr>
      <w:numPr>
        <w:numId w:val="19"/>
      </w:numPr>
      <w:autoSpaceDE w:val="0"/>
      <w:autoSpaceDN w:val="0"/>
      <w:adjustRightInd w:val="0"/>
    </w:pPr>
    <w:rPr>
      <w:sz w:val="20"/>
      <w:lang w:val="en-GB" w:eastAsia="en-US"/>
    </w:rPr>
  </w:style>
  <w:style w:type="paragraph" w:styleId="af5">
    <w:name w:val="Document Map"/>
    <w:basedOn w:val="a2"/>
    <w:link w:val="af6"/>
    <w:uiPriority w:val="99"/>
    <w:semiHidden/>
    <w:pPr>
      <w:shd w:val="clear" w:color="auto" w:fill="000080"/>
      <w:autoSpaceDE w:val="0"/>
      <w:autoSpaceDN w:val="0"/>
      <w:adjustRightInd w:val="0"/>
      <w:ind w:firstLine="709"/>
    </w:pPr>
    <w:rPr>
      <w:rFonts w:ascii="Tahoma" w:hAnsi="Tahoma"/>
      <w:sz w:val="20"/>
      <w:lang w:val="en-GB" w:eastAsia="en-US"/>
    </w:rPr>
  </w:style>
  <w:style w:type="character" w:customStyle="1" w:styleId="af6">
    <w:name w:val="Схема документа Знак"/>
    <w:basedOn w:val="a3"/>
    <w:link w:val="af5"/>
    <w:uiPriority w:val="99"/>
    <w:semiHidden/>
    <w:rPr>
      <w:rFonts w:ascii="Segoe UI" w:hAnsi="Segoe UI" w:cs="Segoe UI"/>
      <w:sz w:val="16"/>
      <w:szCs w:val="16"/>
    </w:rPr>
  </w:style>
  <w:style w:type="paragraph" w:styleId="af7">
    <w:name w:val="Title"/>
    <w:basedOn w:val="a2"/>
    <w:link w:val="af8"/>
    <w:uiPriority w:val="10"/>
    <w:qFormat/>
    <w:pPr>
      <w:autoSpaceDE w:val="0"/>
      <w:autoSpaceDN w:val="0"/>
      <w:adjustRightInd w:val="0"/>
      <w:ind w:firstLine="709"/>
      <w:jc w:val="center"/>
    </w:pPr>
    <w:rPr>
      <w:b/>
      <w:lang w:val="lt-LT" w:eastAsia="en-US"/>
    </w:rPr>
  </w:style>
  <w:style w:type="character" w:customStyle="1" w:styleId="af8">
    <w:name w:val="Назва Знак"/>
    <w:basedOn w:val="a3"/>
    <w:link w:val="af7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1">
    <w:name w:val="toc 1"/>
    <w:basedOn w:val="a2"/>
    <w:next w:val="a2"/>
    <w:autoRedefine/>
    <w:uiPriority w:val="39"/>
    <w:semiHidden/>
    <w:rsid w:val="0063127C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  <w:rPr>
      <w:szCs w:val="28"/>
    </w:rPr>
  </w:style>
  <w:style w:type="paragraph" w:customStyle="1" w:styleId="bruksnys">
    <w:name w:val="bruksnys"/>
    <w:basedOn w:val="a2"/>
    <w:pPr>
      <w:numPr>
        <w:numId w:val="18"/>
      </w:numPr>
      <w:autoSpaceDE w:val="0"/>
      <w:autoSpaceDN w:val="0"/>
      <w:adjustRightInd w:val="0"/>
    </w:pPr>
    <w:rPr>
      <w:sz w:val="20"/>
      <w:lang w:val="en-GB" w:eastAsia="en-US"/>
    </w:rPr>
  </w:style>
  <w:style w:type="paragraph" w:styleId="af9">
    <w:name w:val="footer"/>
    <w:basedOn w:val="a2"/>
    <w:link w:val="afa"/>
    <w:uiPriority w:val="99"/>
    <w:semiHidden/>
    <w:rsid w:val="0063127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  <w:rPr>
      <w:szCs w:val="28"/>
    </w:rPr>
  </w:style>
  <w:style w:type="character" w:customStyle="1" w:styleId="ad">
    <w:name w:val="Верхній колонтитул Знак"/>
    <w:basedOn w:val="a3"/>
    <w:link w:val="ac"/>
    <w:semiHidden/>
    <w:locked/>
    <w:rsid w:val="0063127C"/>
    <w:rPr>
      <w:rFonts w:cs="Times New Roman"/>
      <w:noProof/>
      <w:kern w:val="16"/>
      <w:sz w:val="28"/>
      <w:szCs w:val="28"/>
      <w:lang w:val="ru-RU" w:eastAsia="ru-RU" w:bidi="ar-SA"/>
    </w:rPr>
  </w:style>
  <w:style w:type="paragraph" w:customStyle="1" w:styleId="TitleCover">
    <w:name w:val="Title Cover"/>
    <w:basedOn w:val="a2"/>
    <w:next w:val="a2"/>
    <w:pPr>
      <w:keepNext/>
      <w:keepLines/>
      <w:pBdr>
        <w:top w:val="single" w:sz="48" w:space="31" w:color="auto"/>
      </w:pBdr>
      <w:tabs>
        <w:tab w:val="left" w:pos="0"/>
      </w:tabs>
      <w:autoSpaceDE w:val="0"/>
      <w:autoSpaceDN w:val="0"/>
      <w:adjustRightInd w:val="0"/>
      <w:spacing w:before="240" w:after="500" w:line="640" w:lineRule="exact"/>
      <w:ind w:left="-840" w:right="-840" w:firstLine="709"/>
    </w:pPr>
    <w:rPr>
      <w:rFonts w:ascii="Arial Black" w:hAnsi="Arial Black"/>
      <w:b/>
      <w:spacing w:val="-48"/>
      <w:kern w:val="28"/>
      <w:sz w:val="64"/>
      <w:lang w:val="en-US" w:eastAsia="en-US"/>
    </w:rPr>
  </w:style>
  <w:style w:type="paragraph" w:customStyle="1" w:styleId="SubtitleCover">
    <w:name w:val="Subtitle Cover"/>
    <w:basedOn w:val="TitleCover"/>
    <w:next w:val="a6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0" w:right="0"/>
    </w:pPr>
    <w:rPr>
      <w:rFonts w:ascii="Arial" w:hAnsi="Arial"/>
      <w:b w:val="0"/>
      <w:spacing w:val="-30"/>
      <w:sz w:val="48"/>
    </w:rPr>
  </w:style>
  <w:style w:type="paragraph" w:customStyle="1" w:styleId="CompanyName">
    <w:name w:val="Company Name"/>
    <w:basedOn w:val="a2"/>
    <w:pPr>
      <w:keepNext/>
      <w:keepLines/>
      <w:framePr w:w="4080" w:h="840" w:hSpace="180" w:wrap="notBeside" w:vAnchor="page" w:hAnchor="margin" w:y="913" w:anchorLock="1"/>
      <w:autoSpaceDE w:val="0"/>
      <w:autoSpaceDN w:val="0"/>
      <w:adjustRightInd w:val="0"/>
      <w:spacing w:line="220" w:lineRule="atLeast"/>
      <w:ind w:firstLine="709"/>
    </w:pPr>
    <w:rPr>
      <w:rFonts w:ascii="Arial Black" w:hAnsi="Arial Black"/>
      <w:spacing w:val="-25"/>
      <w:kern w:val="28"/>
      <w:sz w:val="32"/>
      <w:lang w:val="en-US" w:eastAsia="en-US"/>
    </w:rPr>
  </w:style>
  <w:style w:type="paragraph" w:customStyle="1" w:styleId="ReturnAddress">
    <w:name w:val="Return Address"/>
    <w:basedOn w:val="a2"/>
    <w:pPr>
      <w:keepLines/>
      <w:framePr w:w="5160" w:h="840" w:wrap="notBeside" w:vAnchor="page" w:hAnchor="page" w:x="6121" w:y="915" w:anchorLock="1"/>
      <w:tabs>
        <w:tab w:val="left" w:pos="2160"/>
      </w:tabs>
      <w:autoSpaceDE w:val="0"/>
      <w:autoSpaceDN w:val="0"/>
      <w:adjustRightInd w:val="0"/>
      <w:spacing w:line="160" w:lineRule="atLeast"/>
      <w:ind w:firstLine="709"/>
    </w:pPr>
    <w:rPr>
      <w:rFonts w:ascii="Arial" w:hAnsi="Arial"/>
      <w:sz w:val="14"/>
      <w:lang w:val="en-US" w:eastAsia="en-US"/>
    </w:rPr>
  </w:style>
  <w:style w:type="paragraph" w:styleId="25">
    <w:name w:val="toc 2"/>
    <w:basedOn w:val="a2"/>
    <w:next w:val="a2"/>
    <w:autoRedefine/>
    <w:uiPriority w:val="39"/>
    <w:semiHidden/>
    <w:rsid w:val="0063127C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  <w:szCs w:val="28"/>
    </w:rPr>
  </w:style>
  <w:style w:type="paragraph" w:styleId="afb">
    <w:name w:val="endnote text"/>
    <w:basedOn w:val="a2"/>
    <w:link w:val="afc"/>
    <w:uiPriority w:val="99"/>
    <w:semiHidden/>
    <w:rsid w:val="0063127C"/>
    <w:pPr>
      <w:widowControl w:val="0"/>
      <w:autoSpaceDE w:val="0"/>
      <w:autoSpaceDN w:val="0"/>
      <w:adjustRightInd w:val="0"/>
      <w:ind w:firstLine="709"/>
    </w:pPr>
    <w:rPr>
      <w:sz w:val="20"/>
    </w:rPr>
  </w:style>
  <w:style w:type="character" w:customStyle="1" w:styleId="afc">
    <w:name w:val="Текст кінцевої виноски Знак"/>
    <w:basedOn w:val="a3"/>
    <w:link w:val="afb"/>
    <w:uiPriority w:val="99"/>
    <w:semiHidden/>
  </w:style>
  <w:style w:type="character" w:styleId="afd">
    <w:name w:val="endnote reference"/>
    <w:basedOn w:val="a3"/>
    <w:uiPriority w:val="99"/>
    <w:semiHidden/>
    <w:rsid w:val="0063127C"/>
    <w:rPr>
      <w:rFonts w:cs="Times New Roman"/>
      <w:vertAlign w:val="superscript"/>
    </w:rPr>
  </w:style>
  <w:style w:type="paragraph" w:styleId="afe">
    <w:name w:val="caption"/>
    <w:basedOn w:val="a2"/>
    <w:next w:val="a2"/>
    <w:uiPriority w:val="35"/>
    <w:qFormat/>
    <w:pPr>
      <w:autoSpaceDE w:val="0"/>
      <w:autoSpaceDN w:val="0"/>
      <w:adjustRightInd w:val="0"/>
      <w:spacing w:before="120" w:after="120"/>
      <w:ind w:firstLine="709"/>
    </w:pPr>
    <w:rPr>
      <w:b/>
      <w:bCs/>
      <w:sz w:val="20"/>
      <w:lang w:val="en-GB" w:eastAsia="en-US"/>
    </w:rPr>
  </w:style>
  <w:style w:type="paragraph" w:styleId="aff">
    <w:name w:val="Subtitle"/>
    <w:basedOn w:val="a2"/>
    <w:link w:val="aff0"/>
    <w:uiPriority w:val="11"/>
    <w:qFormat/>
    <w:pPr>
      <w:autoSpaceDE w:val="0"/>
      <w:autoSpaceDN w:val="0"/>
      <w:adjustRightInd w:val="0"/>
      <w:ind w:firstLine="709"/>
    </w:pPr>
    <w:rPr>
      <w:lang w:val="lt-LT" w:eastAsia="en-US"/>
    </w:rPr>
  </w:style>
  <w:style w:type="character" w:customStyle="1" w:styleId="aff0">
    <w:name w:val="Підзаголовок Знак"/>
    <w:basedOn w:val="a3"/>
    <w:link w:val="aff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35">
    <w:name w:val="toc 3"/>
    <w:basedOn w:val="a2"/>
    <w:next w:val="a2"/>
    <w:autoRedefine/>
    <w:uiPriority w:val="39"/>
    <w:semiHidden/>
    <w:rsid w:val="0063127C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63127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63127C"/>
    <w:pPr>
      <w:widowControl w:val="0"/>
      <w:autoSpaceDE w:val="0"/>
      <w:autoSpaceDN w:val="0"/>
      <w:adjustRightInd w:val="0"/>
      <w:ind w:left="958" w:firstLine="709"/>
    </w:pPr>
    <w:rPr>
      <w:szCs w:val="28"/>
    </w:rPr>
  </w:style>
  <w:style w:type="paragraph" w:styleId="61">
    <w:name w:val="toc 6"/>
    <w:basedOn w:val="a2"/>
    <w:next w:val="a2"/>
    <w:autoRedefine/>
    <w:uiPriority w:val="39"/>
    <w:semiHidden/>
    <w:pPr>
      <w:autoSpaceDE w:val="0"/>
      <w:autoSpaceDN w:val="0"/>
      <w:adjustRightInd w:val="0"/>
      <w:ind w:left="1000" w:firstLine="709"/>
    </w:pPr>
    <w:rPr>
      <w:sz w:val="18"/>
      <w:szCs w:val="18"/>
      <w:lang w:val="en-GB" w:eastAsia="en-US"/>
    </w:rPr>
  </w:style>
  <w:style w:type="paragraph" w:styleId="71">
    <w:name w:val="toc 7"/>
    <w:basedOn w:val="a2"/>
    <w:next w:val="a2"/>
    <w:autoRedefine/>
    <w:uiPriority w:val="39"/>
    <w:semiHidden/>
    <w:pPr>
      <w:autoSpaceDE w:val="0"/>
      <w:autoSpaceDN w:val="0"/>
      <w:adjustRightInd w:val="0"/>
      <w:ind w:left="1200" w:firstLine="709"/>
    </w:pPr>
    <w:rPr>
      <w:sz w:val="18"/>
      <w:szCs w:val="18"/>
      <w:lang w:val="en-GB" w:eastAsia="en-US"/>
    </w:rPr>
  </w:style>
  <w:style w:type="paragraph" w:styleId="81">
    <w:name w:val="toc 8"/>
    <w:basedOn w:val="a2"/>
    <w:next w:val="a2"/>
    <w:autoRedefine/>
    <w:uiPriority w:val="39"/>
    <w:semiHidden/>
    <w:pPr>
      <w:autoSpaceDE w:val="0"/>
      <w:autoSpaceDN w:val="0"/>
      <w:adjustRightInd w:val="0"/>
      <w:ind w:left="1400" w:firstLine="709"/>
    </w:pPr>
    <w:rPr>
      <w:sz w:val="18"/>
      <w:szCs w:val="18"/>
      <w:lang w:val="en-GB" w:eastAsia="en-US"/>
    </w:rPr>
  </w:style>
  <w:style w:type="paragraph" w:styleId="91">
    <w:name w:val="toc 9"/>
    <w:basedOn w:val="a2"/>
    <w:next w:val="a2"/>
    <w:autoRedefine/>
    <w:uiPriority w:val="39"/>
    <w:semiHidden/>
    <w:pPr>
      <w:autoSpaceDE w:val="0"/>
      <w:autoSpaceDN w:val="0"/>
      <w:adjustRightInd w:val="0"/>
      <w:ind w:left="1600" w:firstLine="709"/>
    </w:pPr>
    <w:rPr>
      <w:sz w:val="18"/>
      <w:szCs w:val="18"/>
      <w:lang w:val="en-GB" w:eastAsia="en-US"/>
    </w:rPr>
  </w:style>
  <w:style w:type="paragraph" w:customStyle="1" w:styleId="pav2">
    <w:name w:val="pav2"/>
    <w:basedOn w:val="a2"/>
    <w:pPr>
      <w:autoSpaceDE w:val="0"/>
      <w:autoSpaceDN w:val="0"/>
      <w:adjustRightInd w:val="0"/>
      <w:spacing w:before="100" w:beforeAutospacing="1" w:after="100" w:afterAutospacing="1" w:line="320" w:lineRule="atLeast"/>
      <w:ind w:firstLine="709"/>
    </w:pPr>
    <w:rPr>
      <w:b/>
      <w:bCs/>
      <w:color w:val="000033"/>
      <w:szCs w:val="28"/>
      <w:lang w:val="lt-LT"/>
    </w:rPr>
  </w:style>
  <w:style w:type="character" w:customStyle="1" w:styleId="CharChar">
    <w:name w:val="Char Char"/>
    <w:basedOn w:val="a3"/>
    <w:rPr>
      <w:rFonts w:ascii="Tahoma" w:eastAsia="SimSun" w:hAnsi="Tahoma" w:cs="Tahoma"/>
      <w:color w:val="515151"/>
      <w:sz w:val="16"/>
      <w:szCs w:val="16"/>
      <w:lang w:val="lt-LT" w:eastAsia="zh-CN" w:bidi="ar-SA"/>
    </w:rPr>
  </w:style>
  <w:style w:type="paragraph" w:customStyle="1" w:styleId="j">
    <w:name w:val="j"/>
    <w:basedOn w:val="a2"/>
    <w:pPr>
      <w:autoSpaceDE w:val="0"/>
      <w:autoSpaceDN w:val="0"/>
      <w:adjustRightInd w:val="0"/>
      <w:ind w:firstLine="480"/>
    </w:pPr>
    <w:rPr>
      <w:szCs w:val="28"/>
      <w:lang w:val="lt-LT" w:eastAsia="lt-LT"/>
    </w:rPr>
  </w:style>
  <w:style w:type="character" w:customStyle="1" w:styleId="darbusarkomentarasstyle1">
    <w:name w:val="darbu_sar_komentaras style1"/>
    <w:basedOn w:val="a3"/>
    <w:rPr>
      <w:rFonts w:cs="Times New Roman"/>
    </w:rPr>
  </w:style>
  <w:style w:type="paragraph" w:customStyle="1" w:styleId="contentheader2cols">
    <w:name w:val="contentheader2cols"/>
    <w:basedOn w:val="a2"/>
    <w:pPr>
      <w:autoSpaceDE w:val="0"/>
      <w:autoSpaceDN w:val="0"/>
      <w:adjustRightInd w:val="0"/>
      <w:spacing w:before="60"/>
      <w:ind w:left="300" w:firstLine="709"/>
    </w:pPr>
    <w:rPr>
      <w:b/>
      <w:bCs/>
      <w:color w:val="3560A7"/>
      <w:sz w:val="26"/>
      <w:szCs w:val="26"/>
      <w:lang w:val="lt-LT"/>
    </w:rPr>
  </w:style>
  <w:style w:type="paragraph" w:customStyle="1" w:styleId="heading">
    <w:name w:val="heading"/>
    <w:basedOn w:val="a2"/>
    <w:pPr>
      <w:autoSpaceDE w:val="0"/>
      <w:autoSpaceDN w:val="0"/>
      <w:adjustRightInd w:val="0"/>
      <w:spacing w:before="75" w:after="75"/>
      <w:ind w:firstLine="709"/>
    </w:pPr>
    <w:rPr>
      <w:rFonts w:ascii="Arial" w:hAnsi="Arial" w:cs="Arial"/>
      <w:color w:val="000000"/>
      <w:sz w:val="20"/>
      <w:lang w:val="lt-LT"/>
    </w:rPr>
  </w:style>
  <w:style w:type="paragraph" w:customStyle="1" w:styleId="consplusnormal">
    <w:name w:val="consplusnormal"/>
    <w:basedOn w:val="a2"/>
    <w:pPr>
      <w:autoSpaceDE w:val="0"/>
      <w:autoSpaceDN w:val="0"/>
      <w:adjustRightInd w:val="0"/>
      <w:spacing w:before="75" w:after="75"/>
      <w:ind w:firstLine="709"/>
    </w:pPr>
    <w:rPr>
      <w:rFonts w:ascii="Arial" w:hAnsi="Arial" w:cs="Arial"/>
      <w:color w:val="000000"/>
      <w:sz w:val="20"/>
      <w:lang w:val="lt-LT"/>
    </w:rPr>
  </w:style>
  <w:style w:type="paragraph" w:customStyle="1" w:styleId="section2">
    <w:name w:val="section2"/>
    <w:basedOn w:val="a2"/>
    <w:pPr>
      <w:autoSpaceDE w:val="0"/>
      <w:autoSpaceDN w:val="0"/>
      <w:adjustRightInd w:val="0"/>
      <w:spacing w:before="75" w:after="75"/>
      <w:ind w:firstLine="709"/>
    </w:pPr>
    <w:rPr>
      <w:rFonts w:ascii="Arial" w:hAnsi="Arial" w:cs="Arial"/>
      <w:color w:val="000000"/>
      <w:sz w:val="20"/>
      <w:lang w:val="lt-LT"/>
    </w:rPr>
  </w:style>
  <w:style w:type="paragraph" w:styleId="aff1">
    <w:name w:val="List Paragraph"/>
    <w:basedOn w:val="a2"/>
    <w:uiPriority w:val="34"/>
    <w:pPr>
      <w:autoSpaceDE w:val="0"/>
      <w:autoSpaceDN w:val="0"/>
      <w:adjustRightInd w:val="0"/>
      <w:spacing w:after="200" w:line="276" w:lineRule="auto"/>
      <w:ind w:left="720" w:firstLine="709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ff2">
    <w:name w:val="Верхний колонтитул Знак"/>
    <w:basedOn w:val="a3"/>
    <w:rsid w:val="0063127C"/>
    <w:rPr>
      <w:rFonts w:cs="Times New Roman"/>
      <w:kern w:val="16"/>
      <w:sz w:val="24"/>
      <w:szCs w:val="24"/>
    </w:rPr>
  </w:style>
  <w:style w:type="paragraph" w:customStyle="1" w:styleId="aff3">
    <w:name w:val="выделение"/>
    <w:rsid w:val="0063127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f3"/>
    <w:rsid w:val="0063127C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character" w:customStyle="1" w:styleId="aff4">
    <w:name w:val="Текст Знак"/>
    <w:basedOn w:val="a3"/>
    <w:link w:val="aff5"/>
    <w:locked/>
    <w:rsid w:val="0063127C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f5">
    <w:name w:val="Plain Text"/>
    <w:basedOn w:val="a2"/>
    <w:link w:val="aff4"/>
    <w:uiPriority w:val="99"/>
    <w:rsid w:val="0063127C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12">
    <w:name w:val="Текст Знак1"/>
    <w:basedOn w:val="a3"/>
    <w:uiPriority w:val="99"/>
    <w:semiHidden/>
    <w:rPr>
      <w:rFonts w:ascii="Courier New" w:hAnsi="Courier New" w:cs="Courier New"/>
    </w:rPr>
  </w:style>
  <w:style w:type="character" w:customStyle="1" w:styleId="afa">
    <w:name w:val="Нижній колонтитул Знак"/>
    <w:basedOn w:val="a3"/>
    <w:link w:val="af9"/>
    <w:semiHidden/>
    <w:locked/>
    <w:rsid w:val="0063127C"/>
    <w:rPr>
      <w:rFonts w:cs="Times New Roman"/>
      <w:sz w:val="28"/>
      <w:szCs w:val="28"/>
      <w:lang w:val="ru-RU" w:eastAsia="ru-RU" w:bidi="ar-SA"/>
    </w:rPr>
  </w:style>
  <w:style w:type="character" w:customStyle="1" w:styleId="aff6">
    <w:name w:val="номер страницы"/>
    <w:basedOn w:val="a3"/>
    <w:rsid w:val="0063127C"/>
    <w:rPr>
      <w:rFonts w:cs="Times New Roman"/>
      <w:sz w:val="28"/>
      <w:szCs w:val="28"/>
    </w:rPr>
  </w:style>
  <w:style w:type="table" w:styleId="aff7">
    <w:name w:val="Table Grid"/>
    <w:basedOn w:val="a4"/>
    <w:uiPriority w:val="39"/>
    <w:rsid w:val="0063127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8">
    <w:name w:val="содержание"/>
    <w:rsid w:val="0063127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63127C"/>
    <w:pPr>
      <w:numPr>
        <w:numId w:val="5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63127C"/>
    <w:pPr>
      <w:numPr>
        <w:numId w:val="5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63127C"/>
    <w:rPr>
      <w:b/>
    </w:rPr>
  </w:style>
  <w:style w:type="paragraph" w:customStyle="1" w:styleId="101">
    <w:name w:val="Стиль Оглавление 1 + Первая строка:  0 см1"/>
    <w:basedOn w:val="11"/>
    <w:autoRedefine/>
    <w:rsid w:val="0063127C"/>
    <w:rPr>
      <w:b/>
    </w:rPr>
  </w:style>
  <w:style w:type="paragraph" w:customStyle="1" w:styleId="200">
    <w:name w:val="Стиль Оглавление 2 + Слева:  0 см Первая строка:  0 см"/>
    <w:basedOn w:val="25"/>
    <w:autoRedefine/>
    <w:rsid w:val="0063127C"/>
  </w:style>
  <w:style w:type="paragraph" w:customStyle="1" w:styleId="31250">
    <w:name w:val="Стиль Оглавление 3 + Слева:  125 см Первая строка:  0 см"/>
    <w:basedOn w:val="35"/>
    <w:autoRedefine/>
    <w:rsid w:val="0063127C"/>
    <w:rPr>
      <w:i/>
    </w:rPr>
  </w:style>
  <w:style w:type="paragraph" w:customStyle="1" w:styleId="aff9">
    <w:name w:val="ТАБЛИЦА"/>
    <w:next w:val="a2"/>
    <w:autoRedefine/>
    <w:rsid w:val="0063127C"/>
    <w:pPr>
      <w:spacing w:line="360" w:lineRule="auto"/>
    </w:pPr>
    <w:rPr>
      <w:color w:val="000000"/>
    </w:rPr>
  </w:style>
  <w:style w:type="paragraph" w:customStyle="1" w:styleId="affa">
    <w:name w:val="Стиль ТАБЛИЦА + Междустр.интервал:  полуторный"/>
    <w:basedOn w:val="aff9"/>
    <w:rsid w:val="0063127C"/>
  </w:style>
  <w:style w:type="paragraph" w:customStyle="1" w:styleId="13">
    <w:name w:val="Стиль ТАБЛИЦА + Междустр.интервал:  полуторный1"/>
    <w:basedOn w:val="aff9"/>
    <w:autoRedefine/>
    <w:rsid w:val="0063127C"/>
  </w:style>
  <w:style w:type="table" w:customStyle="1" w:styleId="14">
    <w:name w:val="Стиль таблицы1"/>
    <w:rsid w:val="0063127C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b">
    <w:name w:val="схема"/>
    <w:basedOn w:val="a2"/>
    <w:link w:val="affc"/>
    <w:autoRedefine/>
    <w:rsid w:val="00A94B3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18"/>
      <w:szCs w:val="18"/>
    </w:rPr>
  </w:style>
  <w:style w:type="paragraph" w:customStyle="1" w:styleId="affd">
    <w:name w:val="титут"/>
    <w:autoRedefine/>
    <w:rsid w:val="0063127C"/>
    <w:pPr>
      <w:spacing w:line="360" w:lineRule="auto"/>
      <w:jc w:val="center"/>
    </w:pPr>
    <w:rPr>
      <w:noProof/>
      <w:sz w:val="28"/>
      <w:szCs w:val="28"/>
    </w:rPr>
  </w:style>
  <w:style w:type="character" w:customStyle="1" w:styleId="affc">
    <w:name w:val="схема Знак"/>
    <w:basedOn w:val="a3"/>
    <w:link w:val="affb"/>
    <w:locked/>
    <w:rsid w:val="00A94B32"/>
    <w:rPr>
      <w:rFonts w:cs="Times New Roman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9.emf"/><Relationship Id="rId21" Type="http://schemas.openxmlformats.org/officeDocument/2006/relationships/image" Target="media/image10.e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emf"/><Relationship Id="rId40" Type="http://schemas.openxmlformats.org/officeDocument/2006/relationships/oleObject" Target="embeddings/oleObject15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1.e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4.emf"/><Relationship Id="rId19" Type="http://schemas.openxmlformats.org/officeDocument/2006/relationships/image" Target="media/image9.emf"/><Relationship Id="rId31" Type="http://schemas.openxmlformats.org/officeDocument/2006/relationships/image" Target="media/image15.e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e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emf"/><Relationship Id="rId43" Type="http://schemas.openxmlformats.org/officeDocument/2006/relationships/header" Target="header1.xml"/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emf"/><Relationship Id="rId25" Type="http://schemas.openxmlformats.org/officeDocument/2006/relationships/image" Target="media/image12.emf"/><Relationship Id="rId33" Type="http://schemas.openxmlformats.org/officeDocument/2006/relationships/image" Target="media/image16.emf"/><Relationship Id="rId38" Type="http://schemas.openxmlformats.org/officeDocument/2006/relationships/oleObject" Target="embeddings/oleObject14.bin"/><Relationship Id="rId46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22325</Words>
  <Characters>127255</Characters>
  <Application>Microsoft Office Word</Application>
  <DocSecurity>0</DocSecurity>
  <Lines>1060</Lines>
  <Paragraphs>298</Paragraphs>
  <ScaleCrop>false</ScaleCrop>
  <Company>Wonderland</Company>
  <LinksUpToDate>false</LinksUpToDate>
  <CharactersWithSpaces>149282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Alice</dc:creator>
  <cp:keywords/>
  <dc:description/>
  <cp:lastModifiedBy>Irina</cp:lastModifiedBy>
  <cp:revision>2</cp:revision>
  <cp:lastPrinted>2008-06-02T12:39:00Z</cp:lastPrinted>
  <dcterms:created xsi:type="dcterms:W3CDTF">2014-08-30T14:06:00Z</dcterms:created>
  <dcterms:modified xsi:type="dcterms:W3CDTF">2014-08-30T14:06:00Z</dcterms:modified>
</cp:coreProperties>
</file>